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68" w:rsidRPr="00571568" w:rsidRDefault="00571568" w:rsidP="00571568">
      <w:pPr>
        <w:autoSpaceDE w:val="0"/>
        <w:autoSpaceDN w:val="0"/>
        <w:adjustRightInd w:val="0"/>
        <w:spacing w:after="0" w:line="240" w:lineRule="auto"/>
        <w:jc w:val="center"/>
        <w:rPr>
          <w:rFonts w:ascii="Times New Roman" w:hAnsi="Times New Roman" w:cs="Times New Roman"/>
          <w:b/>
          <w:bCs/>
        </w:rPr>
      </w:pPr>
      <w:r w:rsidRPr="00571568">
        <w:rPr>
          <w:rFonts w:ascii="Times New Roman" w:hAnsi="Times New Roman" w:cs="Times New Roman"/>
          <w:b/>
          <w:bCs/>
        </w:rPr>
        <w:t>KISMİ ZAMANLI VE STAJYER ÖĞRENCİLERİN BAŞVURULARINDAYAPILMASI</w:t>
      </w:r>
    </w:p>
    <w:p w:rsidR="00571568" w:rsidRPr="00571568" w:rsidRDefault="00571568" w:rsidP="00571568">
      <w:pPr>
        <w:autoSpaceDE w:val="0"/>
        <w:autoSpaceDN w:val="0"/>
        <w:adjustRightInd w:val="0"/>
        <w:spacing w:after="0" w:line="240" w:lineRule="auto"/>
        <w:jc w:val="center"/>
        <w:rPr>
          <w:rFonts w:ascii="Times New Roman" w:hAnsi="Times New Roman" w:cs="Times New Roman"/>
          <w:b/>
        </w:rPr>
      </w:pPr>
      <w:r w:rsidRPr="00571568">
        <w:rPr>
          <w:rFonts w:ascii="Times New Roman" w:hAnsi="Times New Roman" w:cs="Times New Roman"/>
          <w:b/>
          <w:bCs/>
        </w:rPr>
        <w:t>GEREKEN İŞLEMLER:</w:t>
      </w:r>
    </w:p>
    <w:p w:rsidR="00571568" w:rsidRPr="00571568" w:rsidRDefault="00571568" w:rsidP="00571568">
      <w:pPr>
        <w:autoSpaceDE w:val="0"/>
        <w:autoSpaceDN w:val="0"/>
        <w:adjustRightInd w:val="0"/>
        <w:spacing w:after="0" w:line="240" w:lineRule="auto"/>
        <w:jc w:val="center"/>
        <w:rPr>
          <w:rFonts w:ascii="Times New Roman" w:hAnsi="Times New Roman" w:cs="Times New Roman"/>
          <w:sz w:val="24"/>
          <w:szCs w:val="24"/>
        </w:rPr>
      </w:pP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r w:rsidRPr="00EA011E">
        <w:rPr>
          <w:rFonts w:ascii="Times New Roman" w:hAnsi="Times New Roman" w:cs="Times New Roman"/>
          <w:sz w:val="24"/>
          <w:szCs w:val="24"/>
        </w:rPr>
        <w:t>1. Birim veya bölümler tarafından belirlenip kısmi zamanlı olarak çalıştırılması düşünülen öğrencilerimiz ile Yükseköğrenimde Staja Tabi (6111 sayılı kanunla zorunlu staja tabi ifadesi kaldırılmıştır) öğrencilerimiz için Sosyal Güvenlik Kurumuna tescil bildiriminde bulunmadan önce, öncelikle ailesi tarafından bakmakla yükümlü olunan kişi durumunda olunup olunmadığının tespit edilmesi önem arz etmektedir. Bunun için birim sorumlularınca öğrencilerden (ilişikte örneği sunulan) beyan ve taahhüt belgesi alınması gerekmektedir.</w:t>
      </w:r>
    </w:p>
    <w:p w:rsidR="00315B44" w:rsidRPr="00EA011E" w:rsidRDefault="00315B44" w:rsidP="00EA011E">
      <w:pPr>
        <w:jc w:val="both"/>
        <w:rPr>
          <w:rFonts w:ascii="Times New Roman" w:hAnsi="Times New Roman" w:cs="Times New Roman"/>
          <w:sz w:val="24"/>
          <w:szCs w:val="24"/>
        </w:rPr>
      </w:pP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proofErr w:type="gramStart"/>
      <w:r w:rsidRPr="00EA011E">
        <w:rPr>
          <w:rFonts w:ascii="Times New Roman" w:hAnsi="Times New Roman" w:cs="Times New Roman"/>
          <w:sz w:val="24"/>
          <w:szCs w:val="24"/>
        </w:rPr>
        <w:t xml:space="preserve">2. Kısmi zamanlı veya stajyer öğrencilerin sigorta işlemlerinin doğru olarak yürütülebilmesi için; ailesi tarafından bakmakla yükümlü olunan kişi durumunda olan öğrencilerde durumlarını belirten beyan ve taahhüt belgesini, ailesi tarafından bakmakla yükümlü olunmayan öğrencilerin de beyan ve taahhüt belgesi ile birlikte </w:t>
      </w:r>
      <w:proofErr w:type="spellStart"/>
      <w:r w:rsidRPr="00EA011E">
        <w:rPr>
          <w:rFonts w:ascii="Times New Roman" w:hAnsi="Times New Roman" w:cs="Times New Roman"/>
          <w:sz w:val="24"/>
          <w:szCs w:val="24"/>
        </w:rPr>
        <w:t>SGK’dan</w:t>
      </w:r>
      <w:proofErr w:type="spellEnd"/>
      <w:r w:rsidRPr="00EA011E">
        <w:rPr>
          <w:rFonts w:ascii="Times New Roman" w:hAnsi="Times New Roman" w:cs="Times New Roman"/>
          <w:sz w:val="24"/>
          <w:szCs w:val="24"/>
        </w:rPr>
        <w:t xml:space="preserve"> alacakları, durumlarını belirten belgelerini diğer evraklarıyla birlikte ilgili bölümlerine ibraz etmeleri gerekmektedir. </w:t>
      </w:r>
      <w:proofErr w:type="gramEnd"/>
      <w:r w:rsidRPr="00EA011E">
        <w:rPr>
          <w:rFonts w:ascii="Times New Roman" w:hAnsi="Times New Roman" w:cs="Times New Roman"/>
          <w:sz w:val="24"/>
          <w:szCs w:val="24"/>
        </w:rPr>
        <w:t>SGK girişlerinin doğru ve zamanında yapılabilmesi için öğrencilerin teslim ettiği tüm evrakların, ilgili bölümlerce toplanarak, Sağlık Kültür ve Spor Dairesi</w:t>
      </w: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r w:rsidRPr="00EA011E">
        <w:rPr>
          <w:rFonts w:ascii="Times New Roman" w:hAnsi="Times New Roman" w:cs="Times New Roman"/>
          <w:sz w:val="24"/>
          <w:szCs w:val="24"/>
        </w:rPr>
        <w:t>Başkanlığına gönderilmesi gerekmektedir.</w:t>
      </w: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proofErr w:type="gramStart"/>
      <w:r w:rsidRPr="00EA011E">
        <w:rPr>
          <w:rFonts w:ascii="Times New Roman" w:hAnsi="Times New Roman" w:cs="Times New Roman"/>
          <w:sz w:val="24"/>
          <w:szCs w:val="24"/>
        </w:rPr>
        <w:t xml:space="preserve">3. Staj yapacak öğrencilerin; staj formunu (üç nüsha), Kısmi zamanlı olarak çalışacak öğrencilerin de Sosyal Sigortalar Kurumu Sigortalı İşe Giriş Bildirgesini ( bir nüsha) doldurarak, nüfus cüzdanı fotokopisi ve durumlarını belirten beyan ve taahhüt belgesi ile ailesi tarafından bakmakla yükümlü olunmayan öğrencilerin </w:t>
      </w:r>
      <w:proofErr w:type="spellStart"/>
      <w:r w:rsidRPr="00EA011E">
        <w:rPr>
          <w:rFonts w:ascii="Times New Roman" w:hAnsi="Times New Roman" w:cs="Times New Roman"/>
          <w:sz w:val="24"/>
          <w:szCs w:val="24"/>
        </w:rPr>
        <w:t>SGK’dan</w:t>
      </w:r>
      <w:proofErr w:type="spellEnd"/>
      <w:r w:rsidRPr="00EA011E">
        <w:rPr>
          <w:rFonts w:ascii="Times New Roman" w:hAnsi="Times New Roman" w:cs="Times New Roman"/>
          <w:sz w:val="24"/>
          <w:szCs w:val="24"/>
        </w:rPr>
        <w:t xml:space="preserve"> alacakları durumlarını belirten belgelerini, ilgili bölümlerine süresi içinde teslim etmeleri zorunludur.</w:t>
      </w:r>
      <w:proofErr w:type="gramEnd"/>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r w:rsidRPr="00EA011E">
        <w:rPr>
          <w:rFonts w:ascii="Times New Roman" w:hAnsi="Times New Roman" w:cs="Times New Roman"/>
          <w:sz w:val="24"/>
          <w:szCs w:val="24"/>
        </w:rPr>
        <w:t>4. Kısmi Zamanlı Öğrencilerin (Sosyal Güvenlik Kurumu) SGK girişleri e-bildirge ile yapılmaktadır. Bu nedenle belgelerin, öğrencinin işe başlama tarihinden en az 15 gün önce, T.C Ziraat Bankası Ortaköy şubesinde hesap açtırarak, almış oldukları hesap numarası ile birlikte, SKS Daire Başkanlığı yetkililerine iletilmesi gerekmektedir. Kısmı zamanlı öğrencilerin işe başlatılma tarihlerinin ayın 1. ve 15.gününe denk getirilmesi, uygulama kolaylığı açısından dikkat edilmesi gereken bir husustur.</w:t>
      </w: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r w:rsidRPr="00EA011E">
        <w:rPr>
          <w:rFonts w:ascii="Times New Roman" w:hAnsi="Times New Roman" w:cs="Times New Roman"/>
          <w:sz w:val="24"/>
          <w:szCs w:val="24"/>
        </w:rPr>
        <w:t>5. Çalışma Süresi: Bir ayın 15. işgününden diğer ayın 14. işgününe kadar bir aydır.</w:t>
      </w: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r w:rsidRPr="00EA011E">
        <w:rPr>
          <w:rFonts w:ascii="Times New Roman" w:hAnsi="Times New Roman" w:cs="Times New Roman"/>
          <w:sz w:val="24"/>
          <w:szCs w:val="24"/>
        </w:rPr>
        <w:t>6. Aynı gün ve geriye dönük SGK girişi/çıkışı yapılamamaktadır. Bu nedenle, öğrencinin işe</w:t>
      </w: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proofErr w:type="gramStart"/>
      <w:r w:rsidRPr="00EA011E">
        <w:rPr>
          <w:rFonts w:ascii="Times New Roman" w:hAnsi="Times New Roman" w:cs="Times New Roman"/>
          <w:sz w:val="24"/>
          <w:szCs w:val="24"/>
        </w:rPr>
        <w:t>başlamasından</w:t>
      </w:r>
      <w:proofErr w:type="gramEnd"/>
      <w:r w:rsidRPr="00EA011E">
        <w:rPr>
          <w:rFonts w:ascii="Times New Roman" w:hAnsi="Times New Roman" w:cs="Times New Roman"/>
          <w:sz w:val="24"/>
          <w:szCs w:val="24"/>
        </w:rPr>
        <w:t xml:space="preserve"> sonra yapılacak bildirimler ileriye dönük olarak işleme tabi tutulabileceğinden, geçmiş çalışmalarına ilişkin ödeme yapılamayacaktır.</w:t>
      </w: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r w:rsidRPr="00EA011E">
        <w:rPr>
          <w:rFonts w:ascii="Times New Roman" w:hAnsi="Times New Roman" w:cs="Times New Roman"/>
          <w:sz w:val="24"/>
          <w:szCs w:val="24"/>
        </w:rPr>
        <w:t xml:space="preserve">Yanlış ve eksik bildirimlerden dolayı Üniversitemiz cezai durumla karşı karşıya kalabilecek olup, bu cezalar işlemin yapılmasında sorumluluğu olan ve işlemde kusuru bulunan görevlilere </w:t>
      </w:r>
      <w:proofErr w:type="spellStart"/>
      <w:r w:rsidRPr="00EA011E">
        <w:rPr>
          <w:rFonts w:ascii="Times New Roman" w:hAnsi="Times New Roman" w:cs="Times New Roman"/>
          <w:sz w:val="24"/>
          <w:szCs w:val="24"/>
        </w:rPr>
        <w:t>rücu</w:t>
      </w:r>
      <w:proofErr w:type="spellEnd"/>
      <w:r w:rsidRPr="00EA011E">
        <w:rPr>
          <w:rFonts w:ascii="Times New Roman" w:hAnsi="Times New Roman" w:cs="Times New Roman"/>
          <w:sz w:val="24"/>
          <w:szCs w:val="24"/>
        </w:rPr>
        <w:t xml:space="preserve"> edileceğinden birim sorumlularının cezai bir duruma düşmemeleri için başvurudaki belgelerin alınmasında ve belge/beyanlardaki sonradan oluşan değişikliklerin zamanında bildirilmesinde gerekli hassasiyetin gösterilmesi gerekmektedir.</w:t>
      </w:r>
    </w:p>
    <w:p w:rsidR="00571568" w:rsidRPr="00EA011E" w:rsidRDefault="00571568" w:rsidP="00EA011E">
      <w:pPr>
        <w:autoSpaceDE w:val="0"/>
        <w:autoSpaceDN w:val="0"/>
        <w:adjustRightInd w:val="0"/>
        <w:spacing w:after="0" w:line="240" w:lineRule="auto"/>
        <w:jc w:val="both"/>
        <w:rPr>
          <w:rFonts w:ascii="Times New Roman" w:hAnsi="Times New Roman" w:cs="Times New Roman"/>
          <w:sz w:val="24"/>
          <w:szCs w:val="24"/>
        </w:rPr>
      </w:pPr>
    </w:p>
    <w:sectPr w:rsidR="00571568" w:rsidRPr="00EA011E" w:rsidSect="00315B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568"/>
    <w:rsid w:val="00315B44"/>
    <w:rsid w:val="00571568"/>
    <w:rsid w:val="00EA01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B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71568"/>
    <w:pPr>
      <w:tabs>
        <w:tab w:val="center" w:pos="4536"/>
        <w:tab w:val="right" w:pos="9072"/>
      </w:tabs>
    </w:pPr>
    <w:rPr>
      <w:rFonts w:ascii="Calibri" w:eastAsia="Calibri" w:hAnsi="Calibri" w:cs="Times New Roman"/>
    </w:rPr>
  </w:style>
  <w:style w:type="character" w:customStyle="1" w:styleId="stbilgiChar">
    <w:name w:val="Üstbilgi Char"/>
    <w:basedOn w:val="VarsaylanParagrafYazTipi"/>
    <w:link w:val="stbilgi"/>
    <w:uiPriority w:val="99"/>
    <w:semiHidden/>
    <w:rsid w:val="0057156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19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439</Words>
  <Characters>2506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akement</dc:creator>
  <cp:lastModifiedBy>akement</cp:lastModifiedBy>
  <cp:revision>2</cp:revision>
  <cp:lastPrinted>2013-09-26T11:32:00Z</cp:lastPrinted>
  <dcterms:created xsi:type="dcterms:W3CDTF">2013-09-26T11:21:00Z</dcterms:created>
  <dcterms:modified xsi:type="dcterms:W3CDTF">2013-09-26T11:33:00Z</dcterms:modified>
</cp:coreProperties>
</file>