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9A03CF" w:rsidTr="009A03CF">
        <w:tc>
          <w:tcPr>
            <w:tcW w:w="7479" w:type="dxa"/>
            <w:vAlign w:val="center"/>
          </w:tcPr>
          <w:p w:rsidR="009A03CF" w:rsidRDefault="00B609AE" w:rsidP="009A03CF">
            <w:r>
              <w:t>İ</w:t>
            </w:r>
            <w:r w:rsidR="009A03CF">
              <w:t xml:space="preserve">ş Akışı </w:t>
            </w:r>
            <w:r>
              <w:t>Adımları</w:t>
            </w:r>
          </w:p>
        </w:tc>
        <w:tc>
          <w:tcPr>
            <w:tcW w:w="1843" w:type="dxa"/>
            <w:vAlign w:val="center"/>
          </w:tcPr>
          <w:p w:rsidR="00B609AE" w:rsidRDefault="00B609AE" w:rsidP="009A03CF">
            <w:r>
              <w:t>Sorumlu</w:t>
            </w:r>
          </w:p>
        </w:tc>
        <w:tc>
          <w:tcPr>
            <w:tcW w:w="1418" w:type="dxa"/>
            <w:vAlign w:val="center"/>
          </w:tcPr>
          <w:p w:rsidR="009A03CF" w:rsidRPr="00B609AE" w:rsidRDefault="00B609AE" w:rsidP="009A03CF">
            <w:pPr>
              <w:rPr>
                <w:sz w:val="16"/>
                <w:szCs w:val="16"/>
              </w:rPr>
            </w:pPr>
            <w:r w:rsidRPr="00B609AE">
              <w:rPr>
                <w:sz w:val="16"/>
                <w:szCs w:val="16"/>
              </w:rPr>
              <w:t xml:space="preserve">İlgili </w:t>
            </w:r>
            <w:r w:rsidR="009A03CF" w:rsidRPr="00B609AE">
              <w:rPr>
                <w:sz w:val="16"/>
                <w:szCs w:val="16"/>
              </w:rPr>
              <w:t>Dokümanlar</w:t>
            </w:r>
          </w:p>
        </w:tc>
      </w:tr>
      <w:tr w:rsidR="009A03CF" w:rsidTr="00B609AE">
        <w:trPr>
          <w:trHeight w:val="13886"/>
        </w:trPr>
        <w:tc>
          <w:tcPr>
            <w:tcW w:w="7479" w:type="dxa"/>
          </w:tcPr>
          <w:p w:rsidR="009A03CF" w:rsidRDefault="00B609AE" w:rsidP="009A03CF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2822528" behindDoc="0" locked="0" layoutInCell="1" allowOverlap="1" wp14:anchorId="1A893B1A" wp14:editId="1DAD21EC">
                      <wp:simplePos x="0" y="0"/>
                      <wp:positionH relativeFrom="column">
                        <wp:posOffset>68304</wp:posOffset>
                      </wp:positionH>
                      <wp:positionV relativeFrom="paragraph">
                        <wp:posOffset>50966</wp:posOffset>
                      </wp:positionV>
                      <wp:extent cx="4492183" cy="8647292"/>
                      <wp:effectExtent l="0" t="0" r="22860" b="20955"/>
                      <wp:wrapNone/>
                      <wp:docPr id="5" name="Gr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2183" cy="8647292"/>
                                <a:chOff x="0" y="0"/>
                                <a:chExt cx="4492183" cy="8647292"/>
                              </a:xfrm>
                            </wpg:grpSpPr>
                            <wps:wsp>
                              <wps:cNvPr id="99" name="AutoShape 14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99144" y="2854518"/>
                                  <a:ext cx="6350" cy="825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Rectangle 1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82310"/>
                                  <a:ext cx="1235710" cy="654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5027" w:rsidRPr="00A94E82" w:rsidRDefault="008C5027" w:rsidP="009A03C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Uya</w:t>
                                    </w:r>
                                    <w:r w:rsidR="00DA5117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rma kınama cezalarının özlük </w:t>
                                    </w:r>
                                    <w:r w:rsidR="0032091E">
                                      <w:rPr>
                                        <w:sz w:val="14"/>
                                        <w:szCs w:val="14"/>
                                      </w:rPr>
                                      <w:t>otomasyonuna</w:t>
                                    </w:r>
                                    <w:r w:rsidR="00DA5117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i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şlenmesi</w:t>
                                    </w:r>
                                  </w:p>
                                  <w:p w:rsidR="008C5027" w:rsidRPr="00460B25" w:rsidRDefault="008C5027" w:rsidP="009A03CF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1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9186" y="1566407"/>
                                  <a:ext cx="1271270" cy="695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5027" w:rsidRPr="00460B25" w:rsidRDefault="008C5027" w:rsidP="009A03CF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Kademe durdurma/Aylıktan kesme cezalarının maaş birimine dağıtılması/</w:t>
                                    </w:r>
                                    <w:r w:rsidR="00DA5117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özlük </w:t>
                                    </w:r>
                                    <w:r w:rsidR="0032091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otomasyonuna 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işlenmesi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6063" y="2369489"/>
                                  <a:ext cx="1737360" cy="589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32B4" w:rsidRPr="00A94E82" w:rsidRDefault="007E63B3" w:rsidP="00F132B4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Cezaların ilgili kurumlara bildirilmesini </w:t>
                                    </w:r>
                                    <w:proofErr w:type="spellStart"/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teminen</w:t>
                                    </w:r>
                                    <w:proofErr w:type="spellEnd"/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kurumların sistemlerine işlenerek</w:t>
                                    </w:r>
                                    <w:r w:rsidR="00DA5117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c</w:t>
                                    </w:r>
                                    <w:r w:rsidR="00F132B4">
                                      <w:rPr>
                                        <w:sz w:val="14"/>
                                        <w:szCs w:val="14"/>
                                      </w:rPr>
                                      <w:t>eza evrakının özlük dosyasına konulması</w:t>
                                    </w:r>
                                  </w:p>
                                  <w:p w:rsidR="008C5027" w:rsidRPr="00A94E82" w:rsidRDefault="008C5027" w:rsidP="009A03C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C5027" w:rsidRPr="00460B25" w:rsidRDefault="008C5027" w:rsidP="009A03CF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1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4518" y="1566407"/>
                                  <a:ext cx="1637665" cy="654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5027" w:rsidRPr="00A94E82" w:rsidRDefault="008C5027" w:rsidP="009A03C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Memuriyetten çıkarılma cezalarının Yüksek Disiplin Kuruluna bildirilmesi</w:t>
                                    </w:r>
                                    <w:r w:rsidR="00F132B4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yle ilgili işlemlerin yapılması </w:t>
                                    </w:r>
                                    <w:proofErr w:type="gramStart"/>
                                    <w:r w:rsidR="00F132B4">
                                      <w:rPr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proofErr w:type="gramEnd"/>
                                    <w:r w:rsidR="00F132B4">
                                      <w:rPr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 w:rsidR="00DA5117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lişik kesme </w:t>
                                    </w:r>
                                    <w:r w:rsidR="00F132B4">
                                      <w:rPr>
                                        <w:sz w:val="14"/>
                                        <w:szCs w:val="14"/>
                                      </w:rPr>
                                      <w:t>işlemlerinin yapılması</w:t>
                                    </w:r>
                                  </w:p>
                                  <w:p w:rsidR="008C5027" w:rsidRPr="00460B25" w:rsidRDefault="008C5027" w:rsidP="009A03CF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1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6184" y="2234316"/>
                                  <a:ext cx="3784" cy="1498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1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1722" y="0"/>
                                  <a:ext cx="1575435" cy="6692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5027" w:rsidRPr="00A94E82" w:rsidRDefault="00DA5117" w:rsidP="005B4E9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  <w:r w:rsidR="008C5027">
                                      <w:rPr>
                                        <w:sz w:val="14"/>
                                        <w:szCs w:val="14"/>
                                      </w:rPr>
                                      <w:t>isiplin cezası alan personele ait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8C5027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evrakının 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Rektörlükçe </w:t>
                                    </w:r>
                                    <w:r w:rsidR="008C5027">
                                      <w:rPr>
                                        <w:sz w:val="14"/>
                                        <w:szCs w:val="14"/>
                                      </w:rPr>
                                      <w:t>gönderilmesi</w:t>
                                    </w:r>
                                  </w:p>
                                  <w:p w:rsidR="008C5027" w:rsidRDefault="008C5027" w:rsidP="005B4E9C">
                                    <w:pPr>
                                      <w:jc w:val="center"/>
                                    </w:pPr>
                                  </w:p>
                                  <w:p w:rsidR="008C5027" w:rsidRDefault="008C5027" w:rsidP="005B4E9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5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75290" y="644056"/>
                                  <a:ext cx="9525" cy="912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15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95029" y="2010104"/>
                                  <a:ext cx="185103" cy="126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1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0403" y="2003729"/>
                                  <a:ext cx="208915" cy="9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939" y="3427012"/>
                                  <a:ext cx="1906270" cy="16573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70F" w:rsidRPr="00460B25" w:rsidRDefault="002A570F" w:rsidP="002A570F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Uyarma veya Kınama cezaları için 5. yıl </w:t>
                                    </w:r>
                                    <w:r w:rsidR="007E63B3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diğer cezalar için 10. </w:t>
                                    </w:r>
                                    <w:proofErr w:type="gramStart"/>
                                    <w:r w:rsidR="007E63B3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yıl 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sonunda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cezanın silinmesi için başvuru yapıldı mı? </w:t>
                                    </w:r>
                                  </w:p>
                                  <w:p w:rsidR="002A570F" w:rsidRPr="00A94E82" w:rsidRDefault="002A570F" w:rsidP="002A57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Rectangle 1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158" y="5295569"/>
                                  <a:ext cx="842645" cy="463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70F" w:rsidRPr="00A94E82" w:rsidRDefault="002A570F" w:rsidP="002A57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Ceza özlük dosyasından silinmez</w:t>
                                    </w:r>
                                  </w:p>
                                  <w:p w:rsidR="002A570F" w:rsidRPr="00460B25" w:rsidRDefault="002A570F" w:rsidP="002A570F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5450" y="3737113"/>
                                  <a:ext cx="1071245" cy="118046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70F" w:rsidRPr="00460B25" w:rsidRDefault="002A570F" w:rsidP="002A570F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 xml:space="preserve">Cezalar için af kanunu çıktı mı? </w:t>
                                    </w:r>
                                  </w:p>
                                  <w:p w:rsidR="002A570F" w:rsidRPr="00A94E82" w:rsidRDefault="002A570F" w:rsidP="002A57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137" y="5677231"/>
                                  <a:ext cx="151447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70F" w:rsidRPr="00A94E82" w:rsidRDefault="007E63B3" w:rsidP="002A57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Başvuruların değerlendirilmesi</w:t>
                                    </w:r>
                                  </w:p>
                                  <w:p w:rsidR="002A570F" w:rsidRPr="00460B25" w:rsidRDefault="002A570F" w:rsidP="002A570F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6321287"/>
                                  <a:ext cx="1214120" cy="118046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70F" w:rsidRPr="00A94E82" w:rsidRDefault="002A570F" w:rsidP="002A57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Cezaların silinmesine karar verildi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5332" y="7752522"/>
                                  <a:ext cx="151447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70F" w:rsidRPr="00A94E82" w:rsidRDefault="002A570F" w:rsidP="002A57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Ceza özlük dosyasından silinir</w:t>
                                    </w:r>
                                  </w:p>
                                  <w:p w:rsidR="002A570F" w:rsidRPr="00460B25" w:rsidRDefault="002A570F" w:rsidP="002A570F">
                                    <w:pPr>
                                      <w:rPr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7642" y="4031311"/>
                                  <a:ext cx="628650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570F" w:rsidRPr="00A94E82" w:rsidRDefault="002A570F" w:rsidP="002A57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Hayır</w:t>
                                    </w:r>
                                  </w:p>
                                  <w:p w:rsidR="002A570F" w:rsidRPr="00F52AF9" w:rsidRDefault="002A570F" w:rsidP="002A570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7725" y="5128591"/>
                                  <a:ext cx="628650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570F" w:rsidRPr="00A94E82" w:rsidRDefault="002A570F" w:rsidP="002A57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Evet</w:t>
                                    </w:r>
                                  </w:p>
                                  <w:p w:rsidR="002A570F" w:rsidRPr="00F52AF9" w:rsidRDefault="002A570F" w:rsidP="002A570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5207" y="4794636"/>
                                  <a:ext cx="628650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2B4" w:rsidRPr="00A94E82" w:rsidRDefault="0032091E" w:rsidP="00F132B4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Hayır</w:t>
                                    </w:r>
                                  </w:p>
                                  <w:p w:rsidR="00F132B4" w:rsidRPr="00F52AF9" w:rsidRDefault="00F132B4" w:rsidP="00F132B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Düz Bağlayıcı 23"/>
                              <wps:cNvCnPr/>
                              <wps:spPr>
                                <a:xfrm flipH="1">
                                  <a:off x="4420925" y="4341412"/>
                                  <a:ext cx="11430" cy="37045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Düz Bağlayıcı 25"/>
                              <wps:cNvCnPr/>
                              <wps:spPr>
                                <a:xfrm flipV="1">
                                  <a:off x="2743200" y="6917635"/>
                                  <a:ext cx="1143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Text Box 1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3788" y="6742706"/>
                                  <a:ext cx="628650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2B4" w:rsidRPr="00A94E82" w:rsidRDefault="00F132B4" w:rsidP="00F132B4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Hayır</w:t>
                                    </w:r>
                                  </w:p>
                                  <w:p w:rsidR="00F132B4" w:rsidRPr="00F52AF9" w:rsidRDefault="00F132B4" w:rsidP="00F132B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Düz Ok Bağlayıcısı 33"/>
                              <wps:cNvCnPr>
                                <a:stCxn id="16" idx="2"/>
                              </wps:cNvCnPr>
                              <wps:spPr>
                                <a:xfrm>
                                  <a:off x="2125759" y="7501752"/>
                                  <a:ext cx="13050" cy="2718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AutoShape 15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33892" y="6134431"/>
                                  <a:ext cx="11792" cy="1896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Düz Ok Bağlayıcısı 41"/>
                              <wps:cNvCnPr/>
                              <wps:spPr>
                                <a:xfrm flipH="1">
                                  <a:off x="2091423" y="5075204"/>
                                  <a:ext cx="15173" cy="601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Düz Ok Bağlayıcısı 2"/>
                              <wps:cNvCnPr/>
                              <wps:spPr>
                                <a:xfrm>
                                  <a:off x="3061252" y="4277802"/>
                                  <a:ext cx="296545" cy="114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AutoShape 1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5189" y="8332967"/>
                                  <a:ext cx="759460" cy="3143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091E" w:rsidRDefault="0032091E" w:rsidP="0032091E"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İşlem sonu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507"/>
                              <wps:cNvCnPr>
                                <a:cxnSpLocks noChangeShapeType="1"/>
                                <a:stCxn id="17" idx="2"/>
                              </wps:cNvCnPr>
                              <wps:spPr bwMode="auto">
                                <a:xfrm flipH="1">
                                  <a:off x="2144048" y="8209722"/>
                                  <a:ext cx="7382" cy="1120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Düz Ok Bağlayıcısı 19"/>
                              <wps:cNvCnPr/>
                              <wps:spPr>
                                <a:xfrm flipH="1">
                                  <a:off x="2918129" y="8038769"/>
                                  <a:ext cx="1497330" cy="50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Düz Ok Bağlayıcısı 22"/>
                              <wps:cNvCnPr/>
                              <wps:spPr>
                                <a:xfrm>
                                  <a:off x="3896139" y="4913906"/>
                                  <a:ext cx="6350" cy="3625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Düz Ok Bağlayıcısı 24"/>
                              <wps:cNvCnPr/>
                              <wps:spPr>
                                <a:xfrm flipH="1" flipV="1">
                                  <a:off x="3880236" y="5764696"/>
                                  <a:ext cx="12700" cy="1155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5" o:spid="_x0000_s1026" style="position:absolute;margin-left:5.4pt;margin-top:4pt;width:353.7pt;height:680.9pt;z-index:252822528" coordsize="44921,8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87" o:spid="_x0000_s1027" type="#_x0000_t32" style="position:absolute;left:20991;top:28545;width:63;height:8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      <v:rect id="Rectangle 1491" o:spid="_x0000_s1028" style="position:absolute;top:15823;width:12357;height:6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    <v:textbox>
                          <w:txbxContent>
                            <w:p w:rsidR="008C5027" w:rsidRPr="00A94E82" w:rsidRDefault="008C5027" w:rsidP="009A03C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Uya</w:t>
                              </w:r>
                              <w:r w:rsidR="00DA5117">
                                <w:rPr>
                                  <w:sz w:val="14"/>
                                  <w:szCs w:val="14"/>
                                </w:rPr>
                                <w:t xml:space="preserve">rma kınama cezalarının özlük </w:t>
                              </w:r>
                              <w:r w:rsidR="0032091E">
                                <w:rPr>
                                  <w:sz w:val="14"/>
                                  <w:szCs w:val="14"/>
                                </w:rPr>
                                <w:t>otomasyonuna</w:t>
                              </w:r>
                              <w:r w:rsidR="00DA5117">
                                <w:rPr>
                                  <w:sz w:val="14"/>
                                  <w:szCs w:val="14"/>
                                </w:rPr>
                                <w:t xml:space="preserve"> i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şlenmesi</w:t>
                              </w:r>
                            </w:p>
                            <w:p w:rsidR="008C5027" w:rsidRPr="00460B25" w:rsidRDefault="008C5027" w:rsidP="009A03C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rect id="Rectangle 1492" o:spid="_x0000_s1029" style="position:absolute;left:14391;top:15664;width:12713;height:6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      <v:textbox>
                          <w:txbxContent>
                            <w:p w:rsidR="008C5027" w:rsidRPr="00460B25" w:rsidRDefault="008C5027" w:rsidP="009A03CF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Kademe durdurma/Aylıktan kesme cezalarının maaş birimine dağıtılması/</w:t>
                              </w:r>
                              <w:r w:rsidR="00DA5117">
                                <w:rPr>
                                  <w:sz w:val="14"/>
                                  <w:szCs w:val="14"/>
                                </w:rPr>
                                <w:t xml:space="preserve">özlük </w:t>
                              </w:r>
                              <w:r w:rsidR="0032091E">
                                <w:rPr>
                                  <w:sz w:val="14"/>
                                  <w:szCs w:val="14"/>
                                </w:rPr>
                                <w:t xml:space="preserve">otomasyonuna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işlenmesi</w:t>
                              </w:r>
                            </w:p>
                          </w:txbxContent>
                        </v:textbox>
                      </v:rect>
                      <v:rect id="Rectangle 1493" o:spid="_x0000_s1030" style="position:absolute;left:12960;top:23694;width:17374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      <v:textbox>
                          <w:txbxContent>
                            <w:p w:rsidR="00F132B4" w:rsidRPr="00A94E82" w:rsidRDefault="007E63B3" w:rsidP="00F132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Cezaların ilgili kurumlara bildirilmesini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teminen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kurumların sistemlerine işlenerek</w:t>
                              </w:r>
                              <w:r w:rsidR="00DA5117">
                                <w:rPr>
                                  <w:sz w:val="14"/>
                                  <w:szCs w:val="14"/>
                                </w:rPr>
                                <w:t xml:space="preserve"> c</w:t>
                              </w:r>
                              <w:r w:rsidR="00F132B4">
                                <w:rPr>
                                  <w:sz w:val="14"/>
                                  <w:szCs w:val="14"/>
                                </w:rPr>
                                <w:t>eza evrakının özlük dosyasına konulması</w:t>
                              </w:r>
                            </w:p>
                            <w:p w:rsidR="008C5027" w:rsidRPr="00A94E82" w:rsidRDefault="008C5027" w:rsidP="009A03C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8C5027" w:rsidRPr="00460B25" w:rsidRDefault="008C5027" w:rsidP="009A03C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rect id="Rectangle 1506" o:spid="_x0000_s1031" style="position:absolute;left:28545;top:15664;width:16376;height:6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    <v:textbox>
                          <w:txbxContent>
                            <w:p w:rsidR="008C5027" w:rsidRPr="00A94E82" w:rsidRDefault="008C5027" w:rsidP="009A03C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Memuriyetten çıkarılma cezalarının Yüksek Disiplin Kuruluna bildirilmesi</w:t>
                              </w:r>
                              <w:r w:rsidR="00F132B4">
                                <w:rPr>
                                  <w:sz w:val="14"/>
                                  <w:szCs w:val="14"/>
                                </w:rPr>
                                <w:t xml:space="preserve">yle ilgili işlemlerin yapılması </w:t>
                              </w:r>
                              <w:proofErr w:type="gramStart"/>
                              <w:r w:rsidR="00F132B4"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proofErr w:type="gramEnd"/>
                              <w:r w:rsidR="00F132B4"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r w:rsidR="00DA5117">
                                <w:rPr>
                                  <w:sz w:val="14"/>
                                  <w:szCs w:val="14"/>
                                </w:rPr>
                                <w:t xml:space="preserve">lişik kesme </w:t>
                              </w:r>
                              <w:r w:rsidR="00F132B4">
                                <w:rPr>
                                  <w:sz w:val="14"/>
                                  <w:szCs w:val="14"/>
                                </w:rPr>
                                <w:t>işlemlerinin yapılması</w:t>
                              </w:r>
                            </w:p>
                            <w:p w:rsidR="008C5027" w:rsidRPr="00460B25" w:rsidRDefault="008C5027" w:rsidP="009A03C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shape id="AutoShape 1507" o:spid="_x0000_s1032" type="#_x0000_t32" style="position:absolute;left:20561;top:22343;width:38;height:1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1508" o:spid="_x0000_s1033" type="#_x0000_t116" style="position:absolute;left:13517;width:15754;height:6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jssUA&#10;AADc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JfCL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uOyxQAAANwAAAAPAAAAAAAAAAAAAAAAAJgCAABkcnMv&#10;ZG93bnJldi54bWxQSwUGAAAAAAQABAD1AAAAigMAAAAA&#10;">
                        <v:textbox>
                          <w:txbxContent>
                            <w:p w:rsidR="008C5027" w:rsidRPr="00A94E82" w:rsidRDefault="00DA5117" w:rsidP="005B4E9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  <w:r w:rsidR="008C5027">
                                <w:rPr>
                                  <w:sz w:val="14"/>
                                  <w:szCs w:val="14"/>
                                </w:rPr>
                                <w:t>isiplin cezası alan personele ait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C5027">
                                <w:rPr>
                                  <w:sz w:val="14"/>
                                  <w:szCs w:val="14"/>
                                </w:rPr>
                                <w:t xml:space="preserve">evrakının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Rektörlükçe </w:t>
                              </w:r>
                              <w:r w:rsidR="008C5027">
                                <w:rPr>
                                  <w:sz w:val="14"/>
                                  <w:szCs w:val="14"/>
                                </w:rPr>
                                <w:t>gönderilmesi</w:t>
                              </w:r>
                            </w:p>
                            <w:p w:rsidR="008C5027" w:rsidRDefault="008C5027" w:rsidP="005B4E9C">
                              <w:pPr>
                                <w:jc w:val="center"/>
                              </w:pPr>
                            </w:p>
                            <w:p w:rsidR="008C5027" w:rsidRDefault="008C5027" w:rsidP="005B4E9C"/>
                          </w:txbxContent>
                        </v:textbox>
                      </v:shape>
                      <v:shape id="AutoShape 1509" o:spid="_x0000_s1034" type="#_x0000_t32" style="position:absolute;left:20752;top:6440;width:96;height:91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<v:shape id="AutoShape 1510" o:spid="_x0000_s1035" type="#_x0000_t32" style="position:absolute;left:26950;top:20101;width:1851;height: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    <v:shape id="AutoShape 1511" o:spid="_x0000_s1036" type="#_x0000_t32" style="position:absolute;left:12404;top:20037;width:208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608" o:spid="_x0000_s1037" type="#_x0000_t4" style="position:absolute;left:11529;top:34270;width:19063;height:1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pos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CFX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posMAAADbAAAADwAAAAAAAAAAAAAAAACYAgAAZHJzL2Rv&#10;d25yZXYueG1sUEsFBgAAAAAEAAQA9QAAAIgDAAAAAA==&#10;">
                        <v:textbox>
                          <w:txbxContent>
                            <w:p w:rsidR="002A570F" w:rsidRPr="00460B25" w:rsidRDefault="002A570F" w:rsidP="002A570F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Uyarma veya Kınama cezaları için 5. yıl </w:t>
                              </w:r>
                              <w:r w:rsidR="007E63B3">
                                <w:rPr>
                                  <w:sz w:val="14"/>
                                  <w:szCs w:val="14"/>
                                </w:rPr>
                                <w:t xml:space="preserve">diğer cezalar için 10. </w:t>
                              </w:r>
                              <w:proofErr w:type="gramStart"/>
                              <w:r w:rsidR="007E63B3">
                                <w:rPr>
                                  <w:sz w:val="14"/>
                                  <w:szCs w:val="14"/>
                                </w:rPr>
                                <w:t xml:space="preserve">yıl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sonunda</w:t>
                              </w:r>
                              <w:proofErr w:type="gram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cezanın silinmesi için başvuru yapıldı mı? </w:t>
                              </w:r>
                            </w:p>
                            <w:p w:rsidR="002A570F" w:rsidRPr="00A94E82" w:rsidRDefault="002A570F" w:rsidP="002A57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rect id="Rectangle 1493" o:spid="_x0000_s1038" style="position:absolute;left:34031;top:52955;width:8427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2A570F" w:rsidRPr="00A94E82" w:rsidRDefault="002A570F" w:rsidP="002A57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Ceza özlük dosyasından silinmez</w:t>
                              </w:r>
                            </w:p>
                            <w:p w:rsidR="002A570F" w:rsidRPr="00460B25" w:rsidRDefault="002A570F" w:rsidP="002A570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shape id="AutoShape 1608" o:spid="_x0000_s1039" type="#_x0000_t4" style="position:absolute;left:33554;top:37371;width:10712;height:1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STsAA&#10;AADbAAAADwAAAGRycy9kb3ducmV2LnhtbERPzYrCMBC+L/gOYQRva6qHRbpGEUEQ14vdfYDZZmyq&#10;zaQmsa1vb4SFvc3H9zvL9WAb0ZEPtWMFs2kGgrh0uuZKwc/37n0BIkRkjY1jUvCgAOvV6G2JuXY9&#10;n6grYiVSCIccFZgY21zKUBqyGKauJU7c2XmLMUFfSe2xT+G2kfMs+5AWa04NBlvaGiqvxd0quPy2&#10;pj8ubuesKH0nD0e/v52+lJqMh80niEhD/Bf/ufc6zZ/D6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1STsAAAADbAAAADwAAAAAAAAAAAAAAAACYAgAAZHJzL2Rvd25y&#10;ZXYueG1sUEsFBgAAAAAEAAQA9QAAAIUDAAAAAA==&#10;">
                        <v:textbox>
                          <w:txbxContent>
                            <w:p w:rsidR="002A570F" w:rsidRPr="00460B25" w:rsidRDefault="002A570F" w:rsidP="002A570F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Cezalar için af kanunu çıktı mı? </w:t>
                              </w:r>
                            </w:p>
                            <w:p w:rsidR="002A570F" w:rsidRPr="00A94E82" w:rsidRDefault="002A570F" w:rsidP="002A57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rect id="Rectangle 1493" o:spid="_x0000_s1040" style="position:absolute;left:14471;top:56772;width:15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v:textbox>
                          <w:txbxContent>
                            <w:p w:rsidR="002A570F" w:rsidRPr="00A94E82" w:rsidRDefault="007E63B3" w:rsidP="002A57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Başvuruların değerlendirilmesi</w:t>
                              </w:r>
                            </w:p>
                            <w:p w:rsidR="002A570F" w:rsidRPr="00460B25" w:rsidRDefault="002A570F" w:rsidP="002A570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shape id="AutoShape 1608" o:spid="_x0000_s1041" type="#_x0000_t4" style="position:absolute;left:15186;top:63212;width:12142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TcAA&#10;AADbAAAADwAAAGRycy9kb3ducmV2LnhtbERPzYrCMBC+L/gOYQRva6oHka5RRBDE9WJ3H2C2GZtq&#10;M6lJtq1vb4SFvc3H9zurzWAb0ZEPtWMFs2kGgrh0uuZKwffX/n0JIkRkjY1jUvCgAJv16G2FuXY9&#10;n6krYiVSCIccFZgY21zKUBqyGKauJU7cxXmLMUFfSe2xT+G2kfMsW0iLNacGgy3tDJW34tcquP60&#10;pj8t75esKH0njyd/uJ8/lZqMh+0HiEhD/Bf/uQ86zV/A6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ZUTcAAAADbAAAADwAAAAAAAAAAAAAAAACYAgAAZHJzL2Rvd25y&#10;ZXYueG1sUEsFBgAAAAAEAAQA9QAAAIUDAAAAAA==&#10;">
                        <v:textbox>
                          <w:txbxContent>
                            <w:p w:rsidR="002A570F" w:rsidRPr="00A94E82" w:rsidRDefault="002A570F" w:rsidP="002A57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Cezaların silinmesine karar verildi mi?</w:t>
                              </w:r>
                            </w:p>
                          </w:txbxContent>
                        </v:textbox>
                      </v:shape>
                      <v:rect id="Rectangle 1493" o:spid="_x0000_s1042" style="position:absolute;left:14153;top:77525;width:15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2A570F" w:rsidRPr="00A94E82" w:rsidRDefault="002A570F" w:rsidP="002A57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Ceza özlük dosyasından silinir</w:t>
                              </w:r>
                            </w:p>
                            <w:p w:rsidR="002A570F" w:rsidRPr="00460B25" w:rsidRDefault="002A570F" w:rsidP="002A570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3" type="#_x0000_t202" style="position:absolute;left:29976;top:40313;width:628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2A570F" w:rsidRPr="00A94E82" w:rsidRDefault="002A570F" w:rsidP="002A57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Hayır</w:t>
                              </w:r>
                            </w:p>
                            <w:p w:rsidR="002A570F" w:rsidRPr="00F52AF9" w:rsidRDefault="002A570F" w:rsidP="002A570F"/>
                          </w:txbxContent>
                        </v:textbox>
                      </v:shape>
                      <v:shape id="_x0000_s1044" type="#_x0000_t202" style="position:absolute;left:16777;top:51285;width:628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2A570F" w:rsidRPr="00A94E82" w:rsidRDefault="002A570F" w:rsidP="002A57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Evet</w:t>
                              </w:r>
                            </w:p>
                            <w:p w:rsidR="002A570F" w:rsidRPr="00F52AF9" w:rsidRDefault="002A570F" w:rsidP="002A570F"/>
                          </w:txbxContent>
                        </v:textbox>
                      </v:shape>
                      <v:shape id="_x0000_s1045" type="#_x0000_t202" style="position:absolute;left:33952;top:47946;width:628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F132B4" w:rsidRPr="00A94E82" w:rsidRDefault="0032091E" w:rsidP="00F132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Hayır</w:t>
                              </w:r>
                            </w:p>
                            <w:p w:rsidR="00F132B4" w:rsidRPr="00F52AF9" w:rsidRDefault="00F132B4" w:rsidP="00F132B4"/>
                          </w:txbxContent>
                        </v:textbox>
                      </v:shape>
                      <v:line id="Düz Bağlayıcı 23" o:spid="_x0000_s1046" style="position:absolute;flip:x;visibility:visible;mso-wrap-style:square" from="44209,43414" to="44323,80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      <v:line id="Düz Bağlayıcı 25" o:spid="_x0000_s1047" style="position:absolute;flip:y;visibility:visible;mso-wrap-style:square" from="27432,69176" to="38862,69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          <v:shape id="_x0000_s1048" type="#_x0000_t202" style="position:absolute;left:29737;top:67427;width:62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F132B4" w:rsidRPr="00A94E82" w:rsidRDefault="00F132B4" w:rsidP="00F132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Hayır</w:t>
                              </w:r>
                            </w:p>
                            <w:p w:rsidR="00F132B4" w:rsidRPr="00F52AF9" w:rsidRDefault="00F132B4" w:rsidP="00F132B4"/>
                          </w:txbxContent>
                        </v:textbox>
                      </v:shape>
                      <v:shape id="Düz Ok Bağlayıcısı 33" o:spid="_x0000_s1049" type="#_x0000_t32" style="position:absolute;left:21257;top:75017;width:131;height:27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OTMcAAAADbAAAADwAAAGRycy9kb3ducmV2LnhtbESP3YrCMBSE7wXfIRxhb0RTV1mkGkUE&#10;oXup7gMcmmNTbE5Kkv749mZhYS+HmfmG2R9H24iefKgdK1gtMxDEpdM1Vwp+7pfFFkSIyBobx6Tg&#10;RQGOh+lkj7l2A1+pv8VKJAiHHBWYGNtcylAashiWriVO3sN5izFJX0ntcUhw28jPLPuSFmtOCwZb&#10;Ohsqn7fOKnA9m+/N3Man7Mr7CbviPPhCqY/ZeNqBiDTG//Bfu9AK1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jkzHAAAAA2wAAAA8AAAAAAAAAAAAAAAAA&#10;oQIAAGRycy9kb3ducmV2LnhtbFBLBQYAAAAABAAEAPkAAACOAwAAAAA=&#10;" strokecolor="black [3040]">
                        <v:stroke endarrow="block"/>
                      </v:shape>
                      <v:shape id="AutoShape 1507" o:spid="_x0000_s1050" type="#_x0000_t32" style="position:absolute;left:21338;top:61344;width:118;height:18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    <v:shape id="Düz Ok Bağlayıcısı 41" o:spid="_x0000_s1051" type="#_x0000_t32" style="position:absolute;left:20914;top:50752;width:151;height:60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oCzcQAAADbAAAADwAAAGRycy9kb3ducmV2LnhtbESPQWvCQBSE7wX/w/IEb80mRUJJs4oI&#10;QrEHaRTs8ZF9JtHs25DdmvXfdwuFHoeZ+YYp18H04k6j6ywryJIUBHFtdceNgtNx9/wKwnlkjb1l&#10;UvAgB+vV7KnEQtuJP+le+UZECLsCFbTeD4WUrm7JoEvsQBy9ix0N+ijHRuoRpwg3vXxJ01wa7Dgu&#10;tDjQtqX6Vn0bBfvz9XKUpy6gqUK+/0h3h/4rU2oxD5s3EJ6C/w//td+1gmUG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gLNxAAAANsAAAAPAAAAAAAAAAAA&#10;AAAAAKECAABkcnMvZG93bnJldi54bWxQSwUGAAAAAAQABAD5AAAAkgMAAAAA&#10;" strokecolor="black [3040]">
                        <v:stroke endarrow="block"/>
                      </v:shape>
                      <v:shape id="Düz Ok Bağlayıcısı 2" o:spid="_x0000_s1052" type="#_x0000_t32" style="position:absolute;left:30612;top:42778;width:2965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GzL8AAADaAAAADwAAAGRycy9kb3ducmV2LnhtbESP3YrCMBSE7wXfIRxhb0TTFVmkGkUE&#10;oV768wCH5tgUm5OSpD/79mZhwcthZr5hdofRNqInH2rHCr6XGQji0umaKwWP+3mxAREissbGMSn4&#10;pQCH/XSyw1y7ga/U32IlEoRDjgpMjG0uZSgNWQxL1xIn7+m8xZikr6T2OCS4beQqy36kxZrTgsGW&#10;TobK162zClzP5rKe2/iSXXk/YlecBl8o9TUbj1sQkcb4Cf+3C61gBX9X0g2Q+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rmGzL8AAADaAAAADwAAAAAAAAAAAAAAAACh&#10;AgAAZHJzL2Rvd25yZXYueG1sUEsFBgAAAAAEAAQA+QAAAI0DAAAAAA==&#10;" strokecolor="black [3040]">
                        <v:stroke endarrow="block"/>
                      </v:shape>
                      <v:shape id="AutoShape 1508" o:spid="_x0000_s1053" type="#_x0000_t116" style="position:absolute;left:17651;top:83329;width:759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>
                        <v:textbox>
                          <w:txbxContent>
                            <w:p w:rsidR="0032091E" w:rsidRDefault="0032091E" w:rsidP="0032091E">
                              <w:r>
                                <w:rPr>
                                  <w:sz w:val="14"/>
                                  <w:szCs w:val="14"/>
                                </w:rPr>
                                <w:t>İşlem sonu</w:t>
                              </w:r>
                            </w:p>
                          </w:txbxContent>
                        </v:textbox>
                      </v:shape>
                      <v:shape id="AutoShape 1507" o:spid="_x0000_s1054" type="#_x0000_t32" style="position:absolute;left:21440;top:82097;width:74;height:1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    <v:shape id="Düz Ok Bağlayıcısı 19" o:spid="_x0000_s1055" type="#_x0000_t32" style="position:absolute;left:29181;top:80387;width:14973;height: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8h1sIAAADbAAAADwAAAGRycy9kb3ducmV2LnhtbERPPWvDMBDdA/0P4grdYjkdTOpGNqUQ&#10;KMkQ4hjS8bAutlvrZCwlVv99VCh0u8f7vE0ZzCBuNLnesoJVkoIgbqzuuVVQn7bLNQjnkTUOlknB&#10;Dzkoi4fFBnNtZz7SrfKtiCHsclTQeT/mUrqmI4MusSNx5C52MugjnFqpJ5xjuBnkc5pm0mDPsaHD&#10;kd47ar6rq1GwO39dTrLuA5oqZLt9uj0Mnyulnh7D2ysIT8H/i//cHzrOf4HfX+IB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8h1sIAAADbAAAADwAAAAAAAAAAAAAA&#10;AAChAgAAZHJzL2Rvd25yZXYueG1sUEsFBgAAAAAEAAQA+QAAAJADAAAAAA==&#10;" strokecolor="black [3040]">
                        <v:stroke endarrow="block"/>
                      </v:shape>
                      <v:shape id="Düz Ok Bağlayıcısı 22" o:spid="_x0000_s1056" type="#_x0000_t32" style="position:absolute;left:38961;top:49139;width:63;height:3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agd8AAAADbAAAADwAAAGRycy9kb3ducmV2LnhtbESP3YrCMBSE74V9h3AWvBFNtywiXaOI&#10;sFAv1X2AQ3Nsis1JSdKffXsjCF4OM/MNs91PthUD+dA4VvC1ykAQV043XCv4u/4uNyBCRNbYOiYF&#10;/xRgv/uYbbHQbuQzDZdYiwThUKACE2NXSBkqQxbDynXEybs5bzEm6WupPY4JbluZZ9laWmw4LRjs&#10;6Gioul96q8ANbE7fCxvvsq+uB+zL4+hLpeaf0+EHRKQpvsOvdqkV5Dk8v6QfIH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2oHfAAAAA2wAAAA8AAAAAAAAAAAAAAAAA&#10;oQIAAGRycy9kb3ducmV2LnhtbFBLBQYAAAAABAAEAPkAAACOAwAAAAA=&#10;" strokecolor="black [3040]">
                        <v:stroke endarrow="block"/>
                      </v:shape>
                      <v:shape id="Düz Ok Bağlayıcısı 24" o:spid="_x0000_s1057" type="#_x0000_t32" style="position:absolute;left:38802;top:57646;width:127;height:115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8r8IAAADbAAAADwAAAGRycy9kb3ducmV2LnhtbESPT4vCMBTE7wt+h/AEL4umK7JKNYp/&#10;EPZqFcHbM3m2xeal20TtfnsjLHgcZuY3zGzR2krcqfGlYwVfgwQEsXam5FzBYb/tT0D4gGywckwK&#10;/sjDYt75mGFq3IN3dM9CLiKEfYoKihDqVEqvC7LoB64mjt7FNRZDlE0uTYOPCLeVHCbJt7RYclwo&#10;sKZ1Qfqa3awCfaZjTZvfTbYfh9Wp/fSZX2mlet12OQURqA3v8H/7xygYjuD1Jf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K8r8IAAADbAAAADwAAAAAAAAAAAAAA&#10;AAChAgAAZHJzL2Rvd25yZXYueG1sUEsFBgAAAAAEAAQA+QAAAJADAAAAAA=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  <w:p w:rsidR="009A03CF" w:rsidRDefault="009A03CF" w:rsidP="009A03CF"/>
          <w:p w:rsidR="00DA5117" w:rsidRDefault="00DA5117" w:rsidP="009A03CF"/>
          <w:p w:rsidR="009A03CF" w:rsidRDefault="00B609AE" w:rsidP="009A03CF"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15FB2D88" wp14:editId="600E893B">
                      <wp:simplePos x="0" y="0"/>
                      <wp:positionH relativeFrom="column">
                        <wp:posOffset>1835653</wp:posOffset>
                      </wp:positionH>
                      <wp:positionV relativeFrom="paragraph">
                        <wp:posOffset>7040339</wp:posOffset>
                      </wp:positionV>
                      <wp:extent cx="628650" cy="290195"/>
                      <wp:effectExtent l="0" t="0" r="0" b="0"/>
                      <wp:wrapNone/>
                      <wp:docPr id="29" name="Text Box 1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32B4" w:rsidRPr="00A94E82" w:rsidRDefault="00F132B4" w:rsidP="00F132B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F132B4" w:rsidRPr="00F52AF9" w:rsidRDefault="00F132B4" w:rsidP="00F132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3" o:spid="_x0000_s1058" type="#_x0000_t202" style="position:absolute;margin-left:144.55pt;margin-top:554.35pt;width:49.5pt;height:22.8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rN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" filled="f" stroked="f">
                      <v:textbox>
                        <w:txbxContent>
                          <w:p w:rsidR="00F132B4" w:rsidRPr="00A94E82" w:rsidRDefault="00F132B4" w:rsidP="00F132B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F132B4" w:rsidRPr="00F52AF9" w:rsidRDefault="00F132B4" w:rsidP="00F132B4"/>
                        </w:txbxContent>
                      </v:textbox>
                    </v:shape>
                  </w:pict>
                </mc:Fallback>
              </mc:AlternateContent>
            </w:r>
            <w:r w:rsidR="0076732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28B37992" wp14:editId="084BA76A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7403935</wp:posOffset>
                      </wp:positionV>
                      <wp:extent cx="628650" cy="290195"/>
                      <wp:effectExtent l="0" t="0" r="0" b="0"/>
                      <wp:wrapNone/>
                      <wp:docPr id="30" name="Text Box 1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32B4" w:rsidRPr="00A94E82" w:rsidRDefault="00F132B4" w:rsidP="00F132B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F132B4" w:rsidRPr="00F52AF9" w:rsidRDefault="00F132B4" w:rsidP="00F132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285.15pt;margin-top:583pt;width:49.5pt;height:22.8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Yq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" filled="f" stroked="f">
                      <v:textbox>
                        <w:txbxContent>
                          <w:p w:rsidR="00F132B4" w:rsidRPr="00A94E82" w:rsidRDefault="00F132B4" w:rsidP="00F132B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F132B4" w:rsidRPr="00F52AF9" w:rsidRDefault="00F132B4" w:rsidP="00F132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9A03CF" w:rsidRDefault="009A03CF" w:rsidP="009A03CF"/>
          <w:p w:rsidR="009A03CF" w:rsidRDefault="009A03CF" w:rsidP="009A03CF"/>
          <w:p w:rsidR="009A03CF" w:rsidRDefault="009A03CF" w:rsidP="009A03CF"/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/>
          <w:p w:rsidR="009A03CF" w:rsidRDefault="009A03CF" w:rsidP="009A03CF"/>
          <w:p w:rsidR="009A03CF" w:rsidRDefault="009A03CF" w:rsidP="009A03CF"/>
          <w:p w:rsidR="009A03CF" w:rsidRDefault="009A03CF" w:rsidP="009A03CF"/>
          <w:p w:rsidR="009A03CF" w:rsidRDefault="009A03CF" w:rsidP="009A03CF"/>
          <w:p w:rsidR="005B4E9C" w:rsidRDefault="005B4E9C" w:rsidP="009A03CF">
            <w:pPr>
              <w:rPr>
                <w:sz w:val="14"/>
                <w:szCs w:val="14"/>
              </w:rPr>
            </w:pPr>
          </w:p>
          <w:p w:rsidR="00DA5117" w:rsidRDefault="00DA5117" w:rsidP="009A03CF">
            <w:pPr>
              <w:rPr>
                <w:sz w:val="14"/>
                <w:szCs w:val="14"/>
              </w:rPr>
            </w:pPr>
          </w:p>
          <w:p w:rsidR="00DA5117" w:rsidRDefault="00DA5117" w:rsidP="009A03CF">
            <w:pPr>
              <w:rPr>
                <w:sz w:val="14"/>
                <w:szCs w:val="14"/>
              </w:rPr>
            </w:pPr>
          </w:p>
          <w:p w:rsidR="009A03CF" w:rsidRDefault="009A03CF" w:rsidP="00B609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Daire Başkanlığı</w:t>
            </w:r>
            <w:r w:rsidR="00B609AE">
              <w:rPr>
                <w:sz w:val="14"/>
                <w:szCs w:val="14"/>
              </w:rPr>
              <w:t xml:space="preserve"> (PDB)</w:t>
            </w: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DA5117" w:rsidRDefault="00DA5117" w:rsidP="009A03CF">
            <w:pPr>
              <w:rPr>
                <w:sz w:val="14"/>
                <w:szCs w:val="14"/>
              </w:rPr>
            </w:pPr>
          </w:p>
          <w:p w:rsidR="00DA5117" w:rsidRDefault="00DA5117" w:rsidP="009A03CF">
            <w:pPr>
              <w:rPr>
                <w:sz w:val="14"/>
                <w:szCs w:val="14"/>
              </w:rPr>
            </w:pPr>
          </w:p>
          <w:p w:rsidR="009A03CF" w:rsidRDefault="005B4E9C" w:rsidP="009A03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şube müdür</w:t>
            </w:r>
            <w:r w:rsidR="0032091E">
              <w:rPr>
                <w:sz w:val="14"/>
                <w:szCs w:val="14"/>
              </w:rPr>
              <w:t>ü</w:t>
            </w:r>
            <w:r w:rsidR="00B609AE">
              <w:rPr>
                <w:sz w:val="14"/>
                <w:szCs w:val="14"/>
              </w:rPr>
              <w:t>/</w:t>
            </w:r>
            <w:r w:rsidR="0032091E">
              <w:rPr>
                <w:sz w:val="14"/>
                <w:szCs w:val="14"/>
              </w:rPr>
              <w:t xml:space="preserve"> birimimizde görevli personel</w:t>
            </w:r>
          </w:p>
          <w:p w:rsidR="005B4E9C" w:rsidRDefault="005B4E9C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/>
          <w:p w:rsidR="009A03CF" w:rsidRDefault="009A03CF" w:rsidP="009A03CF"/>
          <w:p w:rsidR="009A03CF" w:rsidRDefault="009A03CF" w:rsidP="009A03CF"/>
          <w:p w:rsidR="009A03CF" w:rsidRDefault="009A03CF" w:rsidP="009A03CF"/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7E63B3" w:rsidP="007E63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Disiplin Amiri</w:t>
            </w:r>
            <w:r w:rsidR="00B609AE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="00DA5117">
              <w:rPr>
                <w:sz w:val="14"/>
                <w:szCs w:val="14"/>
              </w:rPr>
              <w:t>Disiplin kurulları</w:t>
            </w: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Default="0032091E" w:rsidP="007E63B3">
            <w:pPr>
              <w:rPr>
                <w:sz w:val="14"/>
                <w:szCs w:val="14"/>
              </w:rPr>
            </w:pPr>
          </w:p>
          <w:p w:rsidR="0032091E" w:rsidRPr="005B4E9C" w:rsidRDefault="00B609AE" w:rsidP="007E63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  <w:r w:rsidRPr="005B4E9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9A03CF" w:rsidRDefault="009A03CF" w:rsidP="009A03CF"/>
          <w:p w:rsidR="009A03CF" w:rsidRDefault="009A03CF" w:rsidP="009A03CF"/>
          <w:p w:rsidR="009A03CF" w:rsidRDefault="009A03CF" w:rsidP="009A03CF"/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DA5117" w:rsidRDefault="00DA5117" w:rsidP="009A03CF"/>
          <w:p w:rsidR="00B609AE" w:rsidRDefault="00B609AE" w:rsidP="009A03CF"/>
          <w:p w:rsidR="009A03CF" w:rsidRPr="005B4E9C" w:rsidRDefault="005B4E9C" w:rsidP="009A03CF">
            <w:pPr>
              <w:rPr>
                <w:sz w:val="14"/>
                <w:szCs w:val="14"/>
              </w:rPr>
            </w:pPr>
            <w:r w:rsidRPr="005B4E9C">
              <w:rPr>
                <w:sz w:val="14"/>
                <w:szCs w:val="14"/>
              </w:rPr>
              <w:t>Ceza evrakı</w:t>
            </w:r>
          </w:p>
          <w:p w:rsidR="009A03CF" w:rsidRDefault="009A03CF" w:rsidP="009A03CF"/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5B4E9C" w:rsidRPr="005B4E9C" w:rsidRDefault="005B4E9C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DA5117" w:rsidRDefault="00DA5117" w:rsidP="009A03CF">
            <w:pPr>
              <w:rPr>
                <w:sz w:val="14"/>
                <w:szCs w:val="14"/>
              </w:rPr>
            </w:pPr>
          </w:p>
          <w:p w:rsidR="00DA5117" w:rsidRPr="005B4E9C" w:rsidRDefault="00DA5117" w:rsidP="009A03CF">
            <w:pPr>
              <w:rPr>
                <w:sz w:val="14"/>
                <w:szCs w:val="14"/>
              </w:rPr>
            </w:pPr>
          </w:p>
          <w:p w:rsidR="009A03CF" w:rsidRPr="005B4E9C" w:rsidRDefault="005B4E9C" w:rsidP="009A03CF">
            <w:pPr>
              <w:rPr>
                <w:sz w:val="14"/>
                <w:szCs w:val="14"/>
              </w:rPr>
            </w:pPr>
            <w:r w:rsidRPr="005B4E9C">
              <w:rPr>
                <w:sz w:val="14"/>
                <w:szCs w:val="14"/>
              </w:rPr>
              <w:t>Ceza evrakı</w:t>
            </w:r>
          </w:p>
          <w:p w:rsidR="009A03CF" w:rsidRDefault="009A03CF" w:rsidP="009A03CF"/>
          <w:p w:rsidR="009A03CF" w:rsidRDefault="009A03CF" w:rsidP="009A03CF"/>
          <w:p w:rsidR="009A03CF" w:rsidRDefault="009A03CF" w:rsidP="009A03CF"/>
          <w:p w:rsidR="009A03CF" w:rsidRDefault="009A03CF" w:rsidP="009A03CF"/>
          <w:p w:rsidR="009A03CF" w:rsidRDefault="009A03CF" w:rsidP="009A03CF"/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9A03CF">
            <w:pPr>
              <w:rPr>
                <w:sz w:val="14"/>
                <w:szCs w:val="14"/>
              </w:rPr>
            </w:pPr>
          </w:p>
          <w:p w:rsidR="009A03CF" w:rsidRDefault="009A03CF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B609AE" w:rsidRDefault="00B609AE" w:rsidP="005B4E9C">
            <w:pPr>
              <w:rPr>
                <w:sz w:val="14"/>
                <w:szCs w:val="14"/>
              </w:rPr>
            </w:pPr>
          </w:p>
          <w:p w:rsidR="00B609AE" w:rsidRDefault="00B609AE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</w:p>
          <w:p w:rsidR="00DA5117" w:rsidRDefault="00DA5117" w:rsidP="005B4E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Dilekçe</w:t>
            </w: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Default="0032091E" w:rsidP="005B4E9C">
            <w:pPr>
              <w:rPr>
                <w:sz w:val="14"/>
                <w:szCs w:val="14"/>
              </w:rPr>
            </w:pPr>
          </w:p>
          <w:p w:rsidR="0032091E" w:rsidRPr="005A6F7A" w:rsidRDefault="0032091E" w:rsidP="005B4E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</w:tc>
      </w:tr>
    </w:tbl>
    <w:p w:rsidR="00094E49" w:rsidRDefault="00094E49" w:rsidP="00685001"/>
    <w:sectPr w:rsidR="00094E49" w:rsidSect="00B609AE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28" w:rsidRDefault="00101128" w:rsidP="009F7293">
      <w:pPr>
        <w:spacing w:after="0" w:line="240" w:lineRule="auto"/>
      </w:pPr>
      <w:r>
        <w:separator/>
      </w:r>
    </w:p>
  </w:endnote>
  <w:endnote w:type="continuationSeparator" w:id="0">
    <w:p w:rsidR="00101128" w:rsidRDefault="00101128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28" w:rsidRDefault="00101128" w:rsidP="009F7293">
      <w:pPr>
        <w:spacing w:after="0" w:line="240" w:lineRule="auto"/>
      </w:pPr>
      <w:r>
        <w:separator/>
      </w:r>
    </w:p>
  </w:footnote>
  <w:footnote w:type="continuationSeparator" w:id="0">
    <w:p w:rsidR="00101128" w:rsidRDefault="00101128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AE" w:rsidRDefault="00B609AE" w:rsidP="00B609AE">
    <w:pPr>
      <w:pStyle w:val="stbilgi"/>
      <w:tabs>
        <w:tab w:val="clear" w:pos="4536"/>
        <w:tab w:val="clear" w:pos="9072"/>
        <w:tab w:val="left" w:pos="9050"/>
      </w:tabs>
    </w:pPr>
    <w:r>
      <w:rPr>
        <w:noProof/>
      </w:rPr>
      <w:drawing>
        <wp:anchor distT="0" distB="0" distL="114935" distR="114935" simplePos="0" relativeHeight="251659264" behindDoc="1" locked="0" layoutInCell="1" allowOverlap="1" wp14:anchorId="388365EB" wp14:editId="23E9BD58">
          <wp:simplePos x="0" y="0"/>
          <wp:positionH relativeFrom="column">
            <wp:posOffset>-23495</wp:posOffset>
          </wp:positionH>
          <wp:positionV relativeFrom="paragraph">
            <wp:posOffset>-30480</wp:posOffset>
          </wp:positionV>
          <wp:extent cx="854075" cy="1047750"/>
          <wp:effectExtent l="0" t="0" r="3175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609AE" w:rsidRDefault="00B609AE" w:rsidP="00B609AE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  <w:t>GALATASARAY ÜNİVERSİTESİ REKTÖRLÜĞÜ</w:t>
    </w:r>
    <w:r>
      <w:rPr>
        <w:b/>
      </w:rPr>
      <w:tab/>
    </w:r>
  </w:p>
  <w:p w:rsidR="00B609AE" w:rsidRDefault="00B609AE" w:rsidP="00B609AE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61"/>
    </w:tblGrid>
    <w:tr w:rsidR="00B609AE" w:rsidTr="003B7D06">
      <w:trPr>
        <w:trHeight w:val="251"/>
      </w:trPr>
      <w:tc>
        <w:tcPr>
          <w:tcW w:w="7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609AE" w:rsidRDefault="00B609AE" w:rsidP="003B7D06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DİSİPLİN CEZA İŞLEMLERİ</w:t>
          </w:r>
          <w:r>
            <w:t xml:space="preserve"> </w:t>
          </w:r>
          <w:r>
            <w:rPr>
              <w:b/>
            </w:rPr>
            <w:t>İŞ AKIŞI</w:t>
          </w:r>
        </w:p>
      </w:tc>
    </w:tr>
  </w:tbl>
  <w:p w:rsidR="00B609AE" w:rsidRDefault="00B609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01128"/>
    <w:rsid w:val="00121328"/>
    <w:rsid w:val="0012163D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1F6E08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8553B"/>
    <w:rsid w:val="00295B68"/>
    <w:rsid w:val="002A197E"/>
    <w:rsid w:val="002A570F"/>
    <w:rsid w:val="002A6A3F"/>
    <w:rsid w:val="002B3158"/>
    <w:rsid w:val="002C30AE"/>
    <w:rsid w:val="002E0D07"/>
    <w:rsid w:val="002E3524"/>
    <w:rsid w:val="002F7822"/>
    <w:rsid w:val="00300106"/>
    <w:rsid w:val="003078F3"/>
    <w:rsid w:val="00311A85"/>
    <w:rsid w:val="0032091E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30D22"/>
    <w:rsid w:val="00555424"/>
    <w:rsid w:val="00563C4F"/>
    <w:rsid w:val="00576916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27D86"/>
    <w:rsid w:val="006319C1"/>
    <w:rsid w:val="00646CA7"/>
    <w:rsid w:val="0066163C"/>
    <w:rsid w:val="00674FC5"/>
    <w:rsid w:val="00677B30"/>
    <w:rsid w:val="00685001"/>
    <w:rsid w:val="00691C17"/>
    <w:rsid w:val="006B27B0"/>
    <w:rsid w:val="006B4CD1"/>
    <w:rsid w:val="006C41AE"/>
    <w:rsid w:val="006D4F17"/>
    <w:rsid w:val="00700D93"/>
    <w:rsid w:val="00711823"/>
    <w:rsid w:val="00733F0C"/>
    <w:rsid w:val="00750AB6"/>
    <w:rsid w:val="00767327"/>
    <w:rsid w:val="00775EF8"/>
    <w:rsid w:val="00782007"/>
    <w:rsid w:val="0078749D"/>
    <w:rsid w:val="007B3E25"/>
    <w:rsid w:val="007B461B"/>
    <w:rsid w:val="007C73ED"/>
    <w:rsid w:val="007E4318"/>
    <w:rsid w:val="007E63B3"/>
    <w:rsid w:val="007E742A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A6B40"/>
    <w:rsid w:val="008B481C"/>
    <w:rsid w:val="008B51BA"/>
    <w:rsid w:val="008C5027"/>
    <w:rsid w:val="008C563F"/>
    <w:rsid w:val="008D06B0"/>
    <w:rsid w:val="008D2C51"/>
    <w:rsid w:val="008E1E0B"/>
    <w:rsid w:val="008F1071"/>
    <w:rsid w:val="008F7E3B"/>
    <w:rsid w:val="00923C41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7F85"/>
    <w:rsid w:val="00A9175E"/>
    <w:rsid w:val="00AA23A1"/>
    <w:rsid w:val="00AB69AA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09AE"/>
    <w:rsid w:val="00B61A63"/>
    <w:rsid w:val="00B678FF"/>
    <w:rsid w:val="00B75057"/>
    <w:rsid w:val="00B86E40"/>
    <w:rsid w:val="00B966B5"/>
    <w:rsid w:val="00BB01C9"/>
    <w:rsid w:val="00BB3B6B"/>
    <w:rsid w:val="00BC4865"/>
    <w:rsid w:val="00BE1691"/>
    <w:rsid w:val="00BE207D"/>
    <w:rsid w:val="00BE4BF4"/>
    <w:rsid w:val="00BF6EBA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80F2A"/>
    <w:rsid w:val="00DA5117"/>
    <w:rsid w:val="00DB2CCD"/>
    <w:rsid w:val="00DD29C2"/>
    <w:rsid w:val="00DE24F6"/>
    <w:rsid w:val="00DE7E9F"/>
    <w:rsid w:val="00E0331D"/>
    <w:rsid w:val="00E15561"/>
    <w:rsid w:val="00E1677A"/>
    <w:rsid w:val="00E25F9C"/>
    <w:rsid w:val="00E4181D"/>
    <w:rsid w:val="00E668BE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32B4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B609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B609AE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B609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B609AE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500C8-AB39-4558-9F82-E7AD41F2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2</cp:revision>
  <cp:lastPrinted>2015-12-12T08:13:00Z</cp:lastPrinted>
  <dcterms:created xsi:type="dcterms:W3CDTF">2015-12-24T14:14:00Z</dcterms:created>
  <dcterms:modified xsi:type="dcterms:W3CDTF">2015-12-24T14:14:00Z</dcterms:modified>
</cp:coreProperties>
</file>