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91595" w14:textId="77777777" w:rsidR="00084F9C" w:rsidRDefault="00084F9C" w:rsidP="00E71AFB">
      <w:pPr>
        <w:jc w:val="center"/>
        <w:rPr>
          <w:b/>
          <w:sz w:val="28"/>
          <w:szCs w:val="28"/>
        </w:rPr>
      </w:pPr>
    </w:p>
    <w:p w14:paraId="480FCE22" w14:textId="6E2CB859" w:rsidR="00E71AFB" w:rsidRPr="007C7361" w:rsidRDefault="00E50031" w:rsidP="00E71AFB">
      <w:pPr>
        <w:jc w:val="center"/>
        <w:rPr>
          <w:b/>
          <w:szCs w:val="28"/>
        </w:rPr>
      </w:pPr>
      <w:r w:rsidRPr="007C7361">
        <w:rPr>
          <w:b/>
          <w:szCs w:val="28"/>
        </w:rPr>
        <w:t>YÜKSEK LİSANS TEZ FAALİYET RAPORU</w:t>
      </w:r>
    </w:p>
    <w:p w14:paraId="27955B99" w14:textId="7174DFD8" w:rsidR="00E40FE9" w:rsidRPr="007C7361" w:rsidRDefault="00E40FE9" w:rsidP="00E71AFB">
      <w:pPr>
        <w:jc w:val="center"/>
        <w:rPr>
          <w:b/>
          <w:szCs w:val="28"/>
        </w:rPr>
      </w:pPr>
      <w:r w:rsidRPr="007C7361">
        <w:rPr>
          <w:b/>
          <w:szCs w:val="28"/>
        </w:rPr>
        <w:t>DEĞERLENDİRME TUTANAĞI</w:t>
      </w:r>
    </w:p>
    <w:p w14:paraId="26095326" w14:textId="77777777" w:rsidR="00651772" w:rsidRPr="00651772" w:rsidRDefault="00651772" w:rsidP="00E71AFB">
      <w:pPr>
        <w:jc w:val="center"/>
        <w:rPr>
          <w:b/>
          <w:sz w:val="16"/>
          <w:szCs w:val="16"/>
        </w:rPr>
      </w:pPr>
    </w:p>
    <w:tbl>
      <w:tblPr>
        <w:tblStyle w:val="TabloKlavuzu"/>
        <w:tblW w:w="10490" w:type="dxa"/>
        <w:tblInd w:w="108" w:type="dxa"/>
        <w:tblLook w:val="04A0" w:firstRow="1" w:lastRow="0" w:firstColumn="1" w:lastColumn="0" w:noHBand="0" w:noVBand="1"/>
      </w:tblPr>
      <w:tblGrid>
        <w:gridCol w:w="2014"/>
        <w:gridCol w:w="8476"/>
      </w:tblGrid>
      <w:tr w:rsidR="00E50031" w:rsidRPr="00DE5C55" w14:paraId="0120012F" w14:textId="77777777" w:rsidTr="00651772">
        <w:tc>
          <w:tcPr>
            <w:tcW w:w="10490" w:type="dxa"/>
            <w:gridSpan w:val="2"/>
          </w:tcPr>
          <w:p w14:paraId="27E7C291" w14:textId="0D8284E2" w:rsidR="00E50031" w:rsidRPr="00DE5C55" w:rsidRDefault="00E50031" w:rsidP="00DE5C55">
            <w:pPr>
              <w:jc w:val="left"/>
              <w:rPr>
                <w:b/>
                <w:szCs w:val="24"/>
              </w:rPr>
            </w:pPr>
            <w:r w:rsidRPr="00DE5C55">
              <w:rPr>
                <w:b/>
                <w:szCs w:val="24"/>
              </w:rPr>
              <w:t>T</w:t>
            </w:r>
            <w:r w:rsidR="00185D91" w:rsidRPr="00DE5C55">
              <w:rPr>
                <w:b/>
                <w:szCs w:val="24"/>
              </w:rPr>
              <w:t xml:space="preserve">ez faaliyet raporunu hazırlayan </w:t>
            </w:r>
            <w:r w:rsidRPr="00DE5C55">
              <w:rPr>
                <w:b/>
                <w:szCs w:val="24"/>
              </w:rPr>
              <w:t>öğrencinin</w:t>
            </w:r>
          </w:p>
        </w:tc>
      </w:tr>
      <w:tr w:rsidR="00E50031" w:rsidRPr="00B4326E" w14:paraId="42E0EB8D" w14:textId="77777777" w:rsidTr="00B97FC7">
        <w:tc>
          <w:tcPr>
            <w:tcW w:w="2014" w:type="dxa"/>
          </w:tcPr>
          <w:p w14:paraId="43DA06A5" w14:textId="0F52FC44" w:rsidR="00E50031" w:rsidRPr="00B4326E" w:rsidRDefault="00E50031" w:rsidP="00B97FC7">
            <w:pPr>
              <w:tabs>
                <w:tab w:val="left" w:pos="1701"/>
              </w:tabs>
              <w:rPr>
                <w:b/>
                <w:szCs w:val="24"/>
              </w:rPr>
            </w:pPr>
            <w:r w:rsidRPr="00B4326E">
              <w:rPr>
                <w:b/>
                <w:szCs w:val="24"/>
              </w:rPr>
              <w:t xml:space="preserve">Adı </w:t>
            </w:r>
            <w:r w:rsidR="00155E9E">
              <w:rPr>
                <w:b/>
                <w:szCs w:val="24"/>
              </w:rPr>
              <w:t>S</w:t>
            </w:r>
            <w:r w:rsidRPr="00B4326E">
              <w:rPr>
                <w:b/>
                <w:szCs w:val="24"/>
              </w:rPr>
              <w:t>oyadı</w:t>
            </w:r>
            <w:r w:rsidR="00B97FC7">
              <w:rPr>
                <w:b/>
                <w:szCs w:val="24"/>
              </w:rPr>
              <w:tab/>
              <w:t>:</w:t>
            </w:r>
          </w:p>
        </w:tc>
        <w:tc>
          <w:tcPr>
            <w:tcW w:w="8476" w:type="dxa"/>
          </w:tcPr>
          <w:p w14:paraId="1E3DC5FB" w14:textId="0543885D" w:rsidR="00E50031" w:rsidRPr="00B4326E" w:rsidRDefault="00E50031">
            <w:pPr>
              <w:rPr>
                <w:szCs w:val="24"/>
              </w:rPr>
            </w:pPr>
          </w:p>
        </w:tc>
      </w:tr>
      <w:tr w:rsidR="00E50031" w:rsidRPr="00B4326E" w14:paraId="728206AA" w14:textId="77777777" w:rsidTr="00B97FC7">
        <w:tc>
          <w:tcPr>
            <w:tcW w:w="2014" w:type="dxa"/>
          </w:tcPr>
          <w:p w14:paraId="49B950FF" w14:textId="5C920473" w:rsidR="00E50031" w:rsidRPr="00B4326E" w:rsidRDefault="00E50031" w:rsidP="00B97FC7">
            <w:pPr>
              <w:tabs>
                <w:tab w:val="left" w:pos="1701"/>
              </w:tabs>
              <w:rPr>
                <w:b/>
                <w:szCs w:val="24"/>
              </w:rPr>
            </w:pPr>
            <w:r w:rsidRPr="00B4326E">
              <w:rPr>
                <w:b/>
                <w:szCs w:val="24"/>
              </w:rPr>
              <w:t>Numarası</w:t>
            </w:r>
            <w:r w:rsidR="00B97FC7">
              <w:rPr>
                <w:b/>
                <w:szCs w:val="24"/>
              </w:rPr>
              <w:tab/>
              <w:t>:</w:t>
            </w:r>
          </w:p>
        </w:tc>
        <w:tc>
          <w:tcPr>
            <w:tcW w:w="8476" w:type="dxa"/>
          </w:tcPr>
          <w:p w14:paraId="65651921" w14:textId="77777777" w:rsidR="00E50031" w:rsidRPr="00B4326E" w:rsidRDefault="00E50031">
            <w:pPr>
              <w:rPr>
                <w:szCs w:val="24"/>
              </w:rPr>
            </w:pPr>
          </w:p>
        </w:tc>
      </w:tr>
      <w:tr w:rsidR="00E50031" w:rsidRPr="00B4326E" w14:paraId="4AA55602" w14:textId="77777777" w:rsidTr="00B97FC7">
        <w:tc>
          <w:tcPr>
            <w:tcW w:w="2014" w:type="dxa"/>
          </w:tcPr>
          <w:p w14:paraId="01469562" w14:textId="688EED1B" w:rsidR="00E50031" w:rsidRPr="00B4326E" w:rsidRDefault="00E50031" w:rsidP="00B97FC7">
            <w:pPr>
              <w:tabs>
                <w:tab w:val="left" w:pos="1701"/>
              </w:tabs>
              <w:rPr>
                <w:b/>
                <w:szCs w:val="24"/>
              </w:rPr>
            </w:pPr>
            <w:r w:rsidRPr="00B4326E">
              <w:rPr>
                <w:b/>
                <w:szCs w:val="24"/>
              </w:rPr>
              <w:t>Anabilim dalı</w:t>
            </w:r>
            <w:r w:rsidR="00B97FC7">
              <w:rPr>
                <w:b/>
                <w:szCs w:val="24"/>
              </w:rPr>
              <w:tab/>
              <w:t>:</w:t>
            </w:r>
          </w:p>
        </w:tc>
        <w:tc>
          <w:tcPr>
            <w:tcW w:w="8476" w:type="dxa"/>
          </w:tcPr>
          <w:p w14:paraId="0BDD7A31" w14:textId="77777777" w:rsidR="00E50031" w:rsidRPr="00B4326E" w:rsidRDefault="00E50031">
            <w:pPr>
              <w:rPr>
                <w:szCs w:val="24"/>
              </w:rPr>
            </w:pPr>
          </w:p>
        </w:tc>
      </w:tr>
      <w:tr w:rsidR="00E50031" w:rsidRPr="00B4326E" w14:paraId="111C1079" w14:textId="77777777" w:rsidTr="00B97FC7">
        <w:tc>
          <w:tcPr>
            <w:tcW w:w="2014" w:type="dxa"/>
          </w:tcPr>
          <w:p w14:paraId="43E17683" w14:textId="646381DC" w:rsidR="00E50031" w:rsidRPr="00B4326E" w:rsidRDefault="00E50031" w:rsidP="00B97FC7">
            <w:pPr>
              <w:tabs>
                <w:tab w:val="left" w:pos="1701"/>
              </w:tabs>
              <w:rPr>
                <w:b/>
                <w:szCs w:val="24"/>
              </w:rPr>
            </w:pPr>
            <w:r w:rsidRPr="00B4326E">
              <w:rPr>
                <w:b/>
                <w:szCs w:val="24"/>
              </w:rPr>
              <w:t>Programı</w:t>
            </w:r>
            <w:r w:rsidR="00B97FC7">
              <w:rPr>
                <w:b/>
                <w:szCs w:val="24"/>
              </w:rPr>
              <w:tab/>
              <w:t>:</w:t>
            </w:r>
          </w:p>
        </w:tc>
        <w:tc>
          <w:tcPr>
            <w:tcW w:w="8476" w:type="dxa"/>
          </w:tcPr>
          <w:p w14:paraId="3B8C516A" w14:textId="77777777" w:rsidR="00E50031" w:rsidRPr="00B4326E" w:rsidRDefault="00E50031">
            <w:pPr>
              <w:rPr>
                <w:szCs w:val="24"/>
              </w:rPr>
            </w:pPr>
          </w:p>
        </w:tc>
      </w:tr>
      <w:tr w:rsidR="00E50031" w:rsidRPr="00B4326E" w14:paraId="256A8F19" w14:textId="77777777" w:rsidTr="00B97FC7">
        <w:tc>
          <w:tcPr>
            <w:tcW w:w="2014" w:type="dxa"/>
          </w:tcPr>
          <w:p w14:paraId="28AB19CF" w14:textId="52C17784" w:rsidR="00E50031" w:rsidRDefault="00E50031" w:rsidP="00B97FC7">
            <w:pPr>
              <w:tabs>
                <w:tab w:val="left" w:pos="1701"/>
              </w:tabs>
              <w:rPr>
                <w:b/>
                <w:szCs w:val="24"/>
              </w:rPr>
            </w:pPr>
            <w:r w:rsidRPr="00B4326E">
              <w:rPr>
                <w:b/>
                <w:szCs w:val="24"/>
              </w:rPr>
              <w:t>Tez konusu</w:t>
            </w:r>
            <w:r w:rsidR="00B97FC7">
              <w:rPr>
                <w:b/>
                <w:szCs w:val="24"/>
              </w:rPr>
              <w:tab/>
              <w:t>:</w:t>
            </w:r>
          </w:p>
          <w:p w14:paraId="7CB0B7F0" w14:textId="57D1DA28" w:rsidR="008C58CB" w:rsidRPr="00B4326E" w:rsidRDefault="008C58CB">
            <w:pPr>
              <w:rPr>
                <w:b/>
                <w:szCs w:val="24"/>
              </w:rPr>
            </w:pPr>
          </w:p>
        </w:tc>
        <w:tc>
          <w:tcPr>
            <w:tcW w:w="8476" w:type="dxa"/>
          </w:tcPr>
          <w:p w14:paraId="228D650E" w14:textId="77777777" w:rsidR="00E50031" w:rsidRPr="00B4326E" w:rsidRDefault="00E50031">
            <w:pPr>
              <w:rPr>
                <w:szCs w:val="24"/>
              </w:rPr>
            </w:pPr>
          </w:p>
        </w:tc>
      </w:tr>
      <w:tr w:rsidR="00E50031" w:rsidRPr="00B4326E" w14:paraId="04CB7EDD" w14:textId="77777777" w:rsidTr="00B97FC7">
        <w:tc>
          <w:tcPr>
            <w:tcW w:w="2014" w:type="dxa"/>
          </w:tcPr>
          <w:p w14:paraId="040070BA" w14:textId="654E4DAF" w:rsidR="00E50031" w:rsidRPr="00B4326E" w:rsidRDefault="00E50031" w:rsidP="00B97FC7">
            <w:pPr>
              <w:tabs>
                <w:tab w:val="left" w:pos="1701"/>
              </w:tabs>
              <w:rPr>
                <w:b/>
                <w:szCs w:val="24"/>
              </w:rPr>
            </w:pPr>
            <w:r w:rsidRPr="00B4326E">
              <w:rPr>
                <w:b/>
                <w:szCs w:val="24"/>
              </w:rPr>
              <w:t xml:space="preserve">Danışmanı </w:t>
            </w:r>
            <w:r w:rsidR="00B97FC7">
              <w:rPr>
                <w:b/>
                <w:szCs w:val="24"/>
              </w:rPr>
              <w:tab/>
              <w:t>:</w:t>
            </w:r>
          </w:p>
        </w:tc>
        <w:tc>
          <w:tcPr>
            <w:tcW w:w="8476" w:type="dxa"/>
          </w:tcPr>
          <w:p w14:paraId="1FF13D5B" w14:textId="77777777" w:rsidR="00E50031" w:rsidRPr="00B4326E" w:rsidRDefault="00E50031">
            <w:pPr>
              <w:rPr>
                <w:szCs w:val="24"/>
              </w:rPr>
            </w:pPr>
          </w:p>
        </w:tc>
      </w:tr>
      <w:tr w:rsidR="00E50031" w:rsidRPr="00DE5C55" w14:paraId="4A811B6D" w14:textId="77777777" w:rsidTr="00651772">
        <w:tc>
          <w:tcPr>
            <w:tcW w:w="10490" w:type="dxa"/>
            <w:gridSpan w:val="2"/>
          </w:tcPr>
          <w:p w14:paraId="0DCE9D9C" w14:textId="1D1ECD12" w:rsidR="00E50031" w:rsidRPr="00DE5C55" w:rsidRDefault="00E50031" w:rsidP="00DE5C55">
            <w:pPr>
              <w:jc w:val="left"/>
              <w:rPr>
                <w:b/>
                <w:szCs w:val="24"/>
              </w:rPr>
            </w:pPr>
            <w:r w:rsidRPr="00DE5C55">
              <w:rPr>
                <w:b/>
                <w:szCs w:val="24"/>
              </w:rPr>
              <w:t>Tez faaliyet raporunun</w:t>
            </w:r>
            <w:r w:rsidR="00B4326E" w:rsidRPr="00DE5C55">
              <w:rPr>
                <w:b/>
                <w:szCs w:val="24"/>
              </w:rPr>
              <w:t>*</w:t>
            </w:r>
            <w:r w:rsidR="00FC6EF2">
              <w:rPr>
                <w:b/>
                <w:szCs w:val="24"/>
              </w:rPr>
              <w:t xml:space="preserve"> </w:t>
            </w:r>
          </w:p>
        </w:tc>
      </w:tr>
      <w:tr w:rsidR="00E50031" w:rsidRPr="00B4326E" w14:paraId="2BEF48AE" w14:textId="77777777" w:rsidTr="00B97FC7">
        <w:tc>
          <w:tcPr>
            <w:tcW w:w="2014" w:type="dxa"/>
          </w:tcPr>
          <w:p w14:paraId="5605EF73" w14:textId="1484CCE0" w:rsidR="00E50031" w:rsidRPr="00B4326E" w:rsidRDefault="00033CE3" w:rsidP="00B97FC7">
            <w:pPr>
              <w:tabs>
                <w:tab w:val="left" w:pos="1701"/>
              </w:tabs>
              <w:rPr>
                <w:b/>
                <w:szCs w:val="24"/>
              </w:rPr>
            </w:pPr>
            <w:r w:rsidRPr="00B4326E">
              <w:rPr>
                <w:b/>
                <w:szCs w:val="24"/>
              </w:rPr>
              <w:t>Dönemi</w:t>
            </w:r>
            <w:r w:rsidR="00B97FC7">
              <w:rPr>
                <w:b/>
                <w:szCs w:val="24"/>
              </w:rPr>
              <w:tab/>
              <w:t>:</w:t>
            </w:r>
          </w:p>
        </w:tc>
        <w:tc>
          <w:tcPr>
            <w:tcW w:w="8476" w:type="dxa"/>
          </w:tcPr>
          <w:p w14:paraId="3CBFFA3A" w14:textId="77777777" w:rsidR="00E50031" w:rsidRPr="00B4326E" w:rsidRDefault="00E50031">
            <w:pPr>
              <w:rPr>
                <w:szCs w:val="24"/>
              </w:rPr>
            </w:pPr>
          </w:p>
        </w:tc>
      </w:tr>
      <w:tr w:rsidR="00E50031" w:rsidRPr="00B4326E" w14:paraId="37FE7D68" w14:textId="77777777" w:rsidTr="00B97FC7">
        <w:tc>
          <w:tcPr>
            <w:tcW w:w="2014" w:type="dxa"/>
          </w:tcPr>
          <w:p w14:paraId="15C40B3D" w14:textId="37C2D107" w:rsidR="00E50031" w:rsidRPr="00B4326E" w:rsidRDefault="00033CE3" w:rsidP="00B97FC7">
            <w:pPr>
              <w:tabs>
                <w:tab w:val="left" w:pos="1701"/>
              </w:tabs>
              <w:rPr>
                <w:b/>
                <w:szCs w:val="24"/>
              </w:rPr>
            </w:pPr>
            <w:r w:rsidRPr="00B4326E">
              <w:rPr>
                <w:b/>
                <w:szCs w:val="24"/>
              </w:rPr>
              <w:t>Sayısı</w:t>
            </w:r>
            <w:r w:rsidR="00B97FC7">
              <w:rPr>
                <w:b/>
                <w:szCs w:val="24"/>
              </w:rPr>
              <w:tab/>
              <w:t>:</w:t>
            </w:r>
          </w:p>
        </w:tc>
        <w:tc>
          <w:tcPr>
            <w:tcW w:w="8476" w:type="dxa"/>
          </w:tcPr>
          <w:p w14:paraId="1CEFD657" w14:textId="77777777" w:rsidR="00E50031" w:rsidRPr="00B4326E" w:rsidRDefault="00E50031">
            <w:pPr>
              <w:rPr>
                <w:szCs w:val="24"/>
              </w:rPr>
            </w:pPr>
          </w:p>
        </w:tc>
      </w:tr>
    </w:tbl>
    <w:p w14:paraId="391DC24B" w14:textId="77777777" w:rsidR="00DD666A" w:rsidRDefault="00DD666A">
      <w:pPr>
        <w:rPr>
          <w:b/>
        </w:rPr>
      </w:pPr>
    </w:p>
    <w:p w14:paraId="45B383F9" w14:textId="5042EBBC" w:rsidR="00C72DFA" w:rsidRPr="00B40EB7" w:rsidRDefault="00554ABE" w:rsidP="00C72DFA">
      <w:pPr>
        <w:rPr>
          <w:b/>
        </w:rPr>
      </w:pPr>
      <w:r w:rsidRPr="00B40EB7">
        <w:rPr>
          <w:b/>
        </w:rPr>
        <w:t>GALATASARAY ÜNİVERSİTESİ SOSYAL BİLİMLER ENSTİTÜSÜ MÜDÜRLÜĞÜNE,</w:t>
      </w:r>
    </w:p>
    <w:p w14:paraId="12DAC14D" w14:textId="58123EFB" w:rsidR="00C72DFA" w:rsidRDefault="00C72DFA" w:rsidP="00FC6EF2">
      <w:pPr>
        <w:ind w:firstLine="567"/>
      </w:pPr>
      <w:r>
        <w:t xml:space="preserve">Enstitünüz ile ilgili bilgileri yukarıda </w:t>
      </w:r>
      <w:r w:rsidR="008C58CB">
        <w:t>yer alan</w:t>
      </w:r>
      <w:r>
        <w:t xml:space="preserve"> ve yüksek lisans t</w:t>
      </w:r>
      <w:r w:rsidR="00E71AFB">
        <w:t>ez danışmanlığı</w:t>
      </w:r>
      <w:r w:rsidR="00B41D80">
        <w:t xml:space="preserve"> görevini yürüttüğüm öğrencinin,</w:t>
      </w:r>
      <w:r w:rsidR="00E71AFB">
        <w:t xml:space="preserve"> </w:t>
      </w:r>
      <w:r>
        <w:t>belirtilen döneme ilişkin tez faaliyet raporu incelenmiştir.</w:t>
      </w:r>
    </w:p>
    <w:p w14:paraId="4F06F707" w14:textId="77777777" w:rsidR="006601C4" w:rsidRDefault="006601C4" w:rsidP="00C72DFA"/>
    <w:p w14:paraId="6D365247" w14:textId="2AE4945E" w:rsidR="00C72DFA" w:rsidRDefault="00C72DFA" w:rsidP="00C72DFA">
      <w:r w:rsidRPr="00B40EB7">
        <w:rPr>
          <w:b/>
        </w:rPr>
        <w:t>1.</w:t>
      </w:r>
      <w:r w:rsidR="00E40FE9">
        <w:t xml:space="preserve"> </w:t>
      </w:r>
      <w:r w:rsidR="00E71AFB">
        <w:t>Adı geçen</w:t>
      </w:r>
      <w:r w:rsidR="00E40FE9">
        <w:t xml:space="preserve"> öğrencinin tez</w:t>
      </w:r>
      <w:r>
        <w:t xml:space="preserve"> hazırlık çalışmalarına ilişkin görüşlerim şöyledir:</w:t>
      </w:r>
    </w:p>
    <w:p w14:paraId="7834919D" w14:textId="77777777" w:rsidR="00C72DFA" w:rsidRDefault="00C72DFA" w:rsidP="00C72DFA"/>
    <w:p w14:paraId="7E5FA9AA" w14:textId="77777777" w:rsidR="00E71AFB" w:rsidRDefault="00E71AFB" w:rsidP="00C72DFA"/>
    <w:p w14:paraId="6B2A485A" w14:textId="77777777" w:rsidR="00651772" w:rsidRDefault="00651772" w:rsidP="00C72DFA"/>
    <w:p w14:paraId="50269A55" w14:textId="50FAE5F2" w:rsidR="00651772" w:rsidRDefault="00651772" w:rsidP="00C72DFA"/>
    <w:p w14:paraId="44545DAA" w14:textId="739A1A0C" w:rsidR="00554ABE" w:rsidRDefault="00554ABE" w:rsidP="00C72DFA"/>
    <w:p w14:paraId="35F7CBE4" w14:textId="77777777" w:rsidR="00C72DFA" w:rsidRDefault="00C72DFA" w:rsidP="00C72DFA"/>
    <w:p w14:paraId="04222C1C" w14:textId="77777777" w:rsidR="00651772" w:rsidRDefault="00651772" w:rsidP="00C72DFA"/>
    <w:p w14:paraId="083E0673" w14:textId="2A0B03A2" w:rsidR="000603CA" w:rsidRDefault="00C72DFA" w:rsidP="00E71AFB">
      <w:r w:rsidRPr="00B40EB7">
        <w:rPr>
          <w:b/>
        </w:rPr>
        <w:t>2.</w:t>
      </w:r>
      <w:r>
        <w:t xml:space="preserve"> </w:t>
      </w:r>
      <w:r w:rsidR="00E71AFB">
        <w:t>Yapılan inceleme sonucunda, a</w:t>
      </w:r>
      <w:r>
        <w:t>dı geçen öğrencinin belirtilen döneme ilişkin tez hazırlık çalışmalarının,</w:t>
      </w:r>
      <w:r w:rsidR="00E71AFB">
        <w:t xml:space="preserve"> </w:t>
      </w:r>
    </w:p>
    <w:p w14:paraId="2451AF9F" w14:textId="66BB3F35" w:rsidR="000603CA" w:rsidRDefault="000603CA" w:rsidP="000603CA">
      <w:pPr>
        <w:tabs>
          <w:tab w:val="left" w:pos="1985"/>
          <w:tab w:val="left" w:pos="5670"/>
        </w:tabs>
      </w:pPr>
      <w:r>
        <w:tab/>
      </w:r>
      <w:sdt>
        <w:sdtPr>
          <w:id w:val="237837322"/>
          <w14:checkbox>
            <w14:checked w14:val="0"/>
            <w14:checkedState w14:val="2612" w14:font="MS Gothic"/>
            <w14:uncheckedState w14:val="2610" w14:font="MS Gothic"/>
          </w14:checkbox>
        </w:sdtPr>
        <w:sdtEndPr/>
        <w:sdtContent>
          <w:r w:rsidR="00370C0D">
            <w:rPr>
              <w:rFonts w:ascii="MS Gothic" w:eastAsia="MS Gothic" w:hAnsi="MS Gothic" w:hint="eastAsia"/>
            </w:rPr>
            <w:t>☐</w:t>
          </w:r>
        </w:sdtContent>
      </w:sdt>
      <w:r w:rsidR="00370C0D">
        <w:t xml:space="preserve"> </w:t>
      </w:r>
      <w:r>
        <w:t>Başarılı</w:t>
      </w:r>
      <w:r>
        <w:tab/>
      </w:r>
      <w:sdt>
        <w:sdtPr>
          <w:id w:val="-1753816207"/>
          <w14:checkbox>
            <w14:checked w14:val="0"/>
            <w14:checkedState w14:val="2612" w14:font="MS Gothic"/>
            <w14:uncheckedState w14:val="2610" w14:font="MS Gothic"/>
          </w14:checkbox>
        </w:sdtPr>
        <w:sdtEndPr/>
        <w:sdtContent>
          <w:r w:rsidR="00370C0D">
            <w:rPr>
              <w:rFonts w:ascii="MS Gothic" w:eastAsia="MS Gothic" w:hAnsi="MS Gothic" w:hint="eastAsia"/>
            </w:rPr>
            <w:t>☐</w:t>
          </w:r>
        </w:sdtContent>
      </w:sdt>
      <w:r w:rsidR="00370C0D">
        <w:t xml:space="preserve"> </w:t>
      </w:r>
      <w:r>
        <w:t>Başarısız</w:t>
      </w:r>
      <w:r>
        <w:tab/>
        <w:t>olduğu</w:t>
      </w:r>
    </w:p>
    <w:p w14:paraId="4B469374" w14:textId="787F2160" w:rsidR="000603CA" w:rsidRDefault="000603CA" w:rsidP="00E71AFB"/>
    <w:p w14:paraId="7EC9C813" w14:textId="5882F287" w:rsidR="000603CA" w:rsidRDefault="006714CC" w:rsidP="00C72DFA">
      <w:r>
        <w:t>Tez savunma sı</w:t>
      </w:r>
      <w:r w:rsidR="00D1674F">
        <w:t>navına,**</w:t>
      </w:r>
    </w:p>
    <w:p w14:paraId="2E749900" w14:textId="1B01BD67" w:rsidR="00C72DFA" w:rsidRDefault="00C72DFA" w:rsidP="000603CA">
      <w:pPr>
        <w:tabs>
          <w:tab w:val="left" w:pos="1985"/>
          <w:tab w:val="left" w:pos="5670"/>
        </w:tabs>
      </w:pPr>
      <w:r>
        <w:tab/>
      </w:r>
      <w:sdt>
        <w:sdtPr>
          <w:id w:val="353463623"/>
          <w14:checkbox>
            <w14:checked w14:val="0"/>
            <w14:checkedState w14:val="2612" w14:font="MS Gothic"/>
            <w14:uncheckedState w14:val="2610" w14:font="MS Gothic"/>
          </w14:checkbox>
        </w:sdtPr>
        <w:sdtEndPr/>
        <w:sdtContent>
          <w:r w:rsidR="00370C0D">
            <w:rPr>
              <w:rFonts w:ascii="MS Gothic" w:eastAsia="MS Gothic" w:hAnsi="MS Gothic" w:hint="eastAsia"/>
            </w:rPr>
            <w:t>☐</w:t>
          </w:r>
        </w:sdtContent>
      </w:sdt>
      <w:r w:rsidR="00370C0D">
        <w:t xml:space="preserve"> </w:t>
      </w:r>
      <w:r w:rsidR="006714CC">
        <w:t>Girebileceği</w:t>
      </w:r>
      <w:r w:rsidR="000603CA">
        <w:tab/>
      </w:r>
      <w:sdt>
        <w:sdtPr>
          <w:id w:val="532004468"/>
          <w14:checkbox>
            <w14:checked w14:val="0"/>
            <w14:checkedState w14:val="2612" w14:font="MS Gothic"/>
            <w14:uncheckedState w14:val="2610" w14:font="MS Gothic"/>
          </w14:checkbox>
        </w:sdtPr>
        <w:sdtEndPr/>
        <w:sdtContent>
          <w:r w:rsidR="00370C0D">
            <w:rPr>
              <w:rFonts w:ascii="MS Gothic" w:eastAsia="MS Gothic" w:hAnsi="MS Gothic" w:hint="eastAsia"/>
            </w:rPr>
            <w:t>☐</w:t>
          </w:r>
        </w:sdtContent>
      </w:sdt>
      <w:r w:rsidR="00370C0D">
        <w:t xml:space="preserve"> </w:t>
      </w:r>
      <w:r w:rsidR="006714CC">
        <w:t>Giremeyeceği</w:t>
      </w:r>
    </w:p>
    <w:p w14:paraId="4A1E573C" w14:textId="77777777" w:rsidR="00C72DFA" w:rsidRDefault="00C72DFA" w:rsidP="00C72DFA"/>
    <w:p w14:paraId="09058885" w14:textId="37085C11" w:rsidR="00C72DFA" w:rsidRDefault="00C72DFA" w:rsidP="00C72DFA">
      <w:r>
        <w:t xml:space="preserve">sonucuna varılmıştır. </w:t>
      </w:r>
    </w:p>
    <w:p w14:paraId="5AC3C586" w14:textId="5ABB6BCD" w:rsidR="00D11E53" w:rsidRDefault="00C72DFA" w:rsidP="007C7361">
      <w:pPr>
        <w:tabs>
          <w:tab w:val="left" w:pos="6804"/>
        </w:tabs>
      </w:pPr>
      <w:r>
        <w:t>Saygılarımla.</w:t>
      </w:r>
    </w:p>
    <w:p w14:paraId="6323859E" w14:textId="77777777" w:rsidR="007C7361" w:rsidRDefault="007C7361" w:rsidP="007C7361">
      <w:pPr>
        <w:tabs>
          <w:tab w:val="left" w:pos="6804"/>
        </w:tabs>
      </w:pPr>
    </w:p>
    <w:p w14:paraId="4E0BE57B" w14:textId="197C37C6" w:rsidR="00651772" w:rsidRDefault="000603CA" w:rsidP="00702D62">
      <w:pPr>
        <w:tabs>
          <w:tab w:val="left" w:pos="567"/>
        </w:tabs>
        <w:rPr>
          <w:b/>
        </w:rPr>
      </w:pPr>
      <w:r>
        <w:rPr>
          <w:b/>
        </w:rPr>
        <w:tab/>
      </w:r>
      <w:r w:rsidR="00651772" w:rsidRPr="00C72DFA">
        <w:rPr>
          <w:b/>
        </w:rPr>
        <w:t>Tarih</w:t>
      </w:r>
      <w:r w:rsidR="007C7361">
        <w:rPr>
          <w:b/>
        </w:rPr>
        <w:t xml:space="preserve"> </w:t>
      </w:r>
      <w:r w:rsidR="00651772" w:rsidRPr="00C72DFA">
        <w:rPr>
          <w:b/>
        </w:rPr>
        <w:t>:</w:t>
      </w:r>
      <w:r w:rsidR="00DE5C55">
        <w:rPr>
          <w:b/>
        </w:rPr>
        <w:t xml:space="preserve"> </w:t>
      </w:r>
      <w:r w:rsidR="00DE5C55" w:rsidRPr="00DE5C55">
        <w:t>…. / …. / 20….</w:t>
      </w:r>
    </w:p>
    <w:p w14:paraId="7820CCAA" w14:textId="77777777" w:rsidR="00651772" w:rsidRPr="00651772" w:rsidRDefault="00651772" w:rsidP="00702D62">
      <w:pPr>
        <w:tabs>
          <w:tab w:val="left" w:pos="567"/>
        </w:tabs>
        <w:rPr>
          <w:b/>
        </w:rPr>
      </w:pPr>
    </w:p>
    <w:p w14:paraId="283C4BFE" w14:textId="5A71EA99" w:rsidR="00C72DFA" w:rsidRPr="00C72DFA" w:rsidRDefault="000603CA" w:rsidP="00702D62">
      <w:pPr>
        <w:tabs>
          <w:tab w:val="left" w:pos="567"/>
        </w:tabs>
        <w:rPr>
          <w:b/>
        </w:rPr>
      </w:pPr>
      <w:r>
        <w:rPr>
          <w:b/>
        </w:rPr>
        <w:tab/>
      </w:r>
      <w:r w:rsidR="00C72DFA" w:rsidRPr="00C72DFA">
        <w:rPr>
          <w:b/>
        </w:rPr>
        <w:t xml:space="preserve">Tez </w:t>
      </w:r>
      <w:r w:rsidR="00DE5C55">
        <w:rPr>
          <w:b/>
        </w:rPr>
        <w:t>D</w:t>
      </w:r>
      <w:r w:rsidR="00C72DFA" w:rsidRPr="00C72DFA">
        <w:rPr>
          <w:b/>
        </w:rPr>
        <w:t xml:space="preserve">anışmanın </w:t>
      </w:r>
      <w:r w:rsidR="00DE5C55">
        <w:rPr>
          <w:b/>
        </w:rPr>
        <w:t>U</w:t>
      </w:r>
      <w:r w:rsidR="00C3135F">
        <w:rPr>
          <w:b/>
        </w:rPr>
        <w:t xml:space="preserve">nvanı, </w:t>
      </w:r>
      <w:r w:rsidR="00DE5C55">
        <w:rPr>
          <w:b/>
          <w:szCs w:val="24"/>
        </w:rPr>
        <w:t>A</w:t>
      </w:r>
      <w:r w:rsidR="00155E9E" w:rsidRPr="00B4326E">
        <w:rPr>
          <w:b/>
          <w:szCs w:val="24"/>
        </w:rPr>
        <w:t xml:space="preserve">dı </w:t>
      </w:r>
      <w:r w:rsidR="00DE5C55">
        <w:rPr>
          <w:b/>
          <w:szCs w:val="24"/>
        </w:rPr>
        <w:t>S</w:t>
      </w:r>
      <w:r w:rsidR="00155E9E" w:rsidRPr="00B4326E">
        <w:rPr>
          <w:b/>
          <w:szCs w:val="24"/>
        </w:rPr>
        <w:t>oyadı</w:t>
      </w:r>
      <w:r w:rsidR="00370C0D">
        <w:rPr>
          <w:b/>
        </w:rPr>
        <w:t xml:space="preserve"> </w:t>
      </w:r>
      <w:r w:rsidR="00C72DFA" w:rsidRPr="00C72DFA">
        <w:rPr>
          <w:b/>
        </w:rPr>
        <w:t>:</w:t>
      </w:r>
    </w:p>
    <w:p w14:paraId="2C3C2285" w14:textId="413C578E" w:rsidR="00C72DFA" w:rsidRDefault="00C72DFA" w:rsidP="00702D62">
      <w:pPr>
        <w:tabs>
          <w:tab w:val="left" w:pos="567"/>
        </w:tabs>
      </w:pPr>
    </w:p>
    <w:p w14:paraId="659D4998" w14:textId="7C48C9D7" w:rsidR="00B4326E" w:rsidRPr="00D1674F" w:rsidRDefault="007C7361" w:rsidP="00702D62">
      <w:pPr>
        <w:tabs>
          <w:tab w:val="left" w:pos="567"/>
        </w:tabs>
        <w:rPr>
          <w:b/>
        </w:rPr>
      </w:pPr>
      <w:r>
        <w:rPr>
          <w:b/>
        </w:rPr>
        <w:tab/>
      </w:r>
      <w:r w:rsidR="00E40FE9">
        <w:rPr>
          <w:b/>
        </w:rPr>
        <w:t xml:space="preserve">Tez </w:t>
      </w:r>
      <w:r w:rsidR="00DE5C55">
        <w:rPr>
          <w:b/>
        </w:rPr>
        <w:t>D</w:t>
      </w:r>
      <w:r w:rsidR="00E40FE9">
        <w:rPr>
          <w:b/>
        </w:rPr>
        <w:t>anışmanının i</w:t>
      </w:r>
      <w:r w:rsidR="00C72DFA" w:rsidRPr="00C72DFA">
        <w:rPr>
          <w:b/>
        </w:rPr>
        <w:t>mza</w:t>
      </w:r>
      <w:r w:rsidR="00E40FE9">
        <w:rPr>
          <w:b/>
        </w:rPr>
        <w:t>sı</w:t>
      </w:r>
      <w:r w:rsidR="00370C0D">
        <w:rPr>
          <w:b/>
        </w:rPr>
        <w:t xml:space="preserve"> </w:t>
      </w:r>
      <w:r w:rsidR="00C72DFA" w:rsidRPr="00C72DFA">
        <w:rPr>
          <w:b/>
        </w:rPr>
        <w:t>:</w:t>
      </w:r>
    </w:p>
    <w:sectPr w:rsidR="00B4326E" w:rsidRPr="00D1674F" w:rsidSect="007C7361">
      <w:headerReference w:type="even" r:id="rId6"/>
      <w:headerReference w:type="default" r:id="rId7"/>
      <w:footerReference w:type="even" r:id="rId8"/>
      <w:footerReference w:type="default" r:id="rId9"/>
      <w:headerReference w:type="first" r:id="rId10"/>
      <w:footerReference w:type="first" r:id="rId11"/>
      <w:pgSz w:w="11900" w:h="16840"/>
      <w:pgMar w:top="851" w:right="720" w:bottom="851" w:left="720"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48F83" w14:textId="77777777" w:rsidR="00A5775D" w:rsidRDefault="00A5775D" w:rsidP="00D11E53">
      <w:pPr>
        <w:spacing w:line="240" w:lineRule="auto"/>
      </w:pPr>
      <w:r>
        <w:separator/>
      </w:r>
    </w:p>
  </w:endnote>
  <w:endnote w:type="continuationSeparator" w:id="0">
    <w:p w14:paraId="2B3629A8" w14:textId="77777777" w:rsidR="00A5775D" w:rsidRDefault="00A5775D" w:rsidP="00D11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9544E" w14:textId="77777777" w:rsidR="008F266A" w:rsidRDefault="008F266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3F13B" w14:textId="76005318" w:rsidR="008F266A" w:rsidRDefault="00702D62">
    <w:pPr>
      <w:pStyle w:val="AltBilgi"/>
      <w:rPr>
        <w:b/>
        <w:sz w:val="20"/>
        <w:szCs w:val="20"/>
      </w:rPr>
    </w:pPr>
    <w:r>
      <w:rPr>
        <w:b/>
        <w:sz w:val="20"/>
        <w:szCs w:val="20"/>
      </w:rPr>
      <w:t>________________________________________________________________________________________________________</w:t>
    </w:r>
    <w:bookmarkStart w:id="0" w:name="_GoBack"/>
    <w:bookmarkEnd w:id="0"/>
  </w:p>
  <w:p w14:paraId="76E7F291" w14:textId="6F72A86B" w:rsidR="006714CC" w:rsidRPr="007A5996" w:rsidRDefault="006714CC">
    <w:pPr>
      <w:pStyle w:val="AltBilgi"/>
      <w:rPr>
        <w:sz w:val="20"/>
        <w:szCs w:val="20"/>
      </w:rPr>
    </w:pPr>
    <w:r w:rsidRPr="007A5996">
      <w:rPr>
        <w:b/>
        <w:sz w:val="20"/>
        <w:szCs w:val="20"/>
      </w:rPr>
      <w:t>*Galatasaray Üniversitesi Sosyal Bilimler Enstitüsü Lisansüstü Eğitim ve Öğretim Yönetmeliği</w:t>
    </w:r>
  </w:p>
  <w:p w14:paraId="1E5423FB" w14:textId="77777777" w:rsidR="00883D41" w:rsidRPr="007A5996" w:rsidRDefault="006714CC" w:rsidP="00883D41">
    <w:pPr>
      <w:pStyle w:val="AltBilgi"/>
      <w:rPr>
        <w:rFonts w:eastAsiaTheme="minorEastAsia" w:cs="Times New Roman"/>
        <w:color w:val="161D2E"/>
        <w:sz w:val="20"/>
        <w:szCs w:val="20"/>
      </w:rPr>
    </w:pPr>
    <w:r w:rsidRPr="007A5996">
      <w:rPr>
        <w:b/>
        <w:sz w:val="20"/>
        <w:szCs w:val="20"/>
      </w:rPr>
      <w:t>Madde 2</w:t>
    </w:r>
    <w:r w:rsidR="008C58CB" w:rsidRPr="007A5996">
      <w:rPr>
        <w:b/>
        <w:sz w:val="20"/>
        <w:szCs w:val="20"/>
      </w:rPr>
      <w:t>4</w:t>
    </w:r>
    <w:r w:rsidRPr="007A5996">
      <w:rPr>
        <w:b/>
        <w:sz w:val="20"/>
        <w:szCs w:val="20"/>
      </w:rPr>
      <w:t>/</w:t>
    </w:r>
    <w:r w:rsidR="008C58CB" w:rsidRPr="007A5996">
      <w:rPr>
        <w:rFonts w:eastAsiaTheme="minorEastAsia" w:cs="Times New Roman"/>
        <w:b/>
        <w:color w:val="161D2E"/>
        <w:sz w:val="20"/>
        <w:szCs w:val="20"/>
      </w:rPr>
      <w:t>5</w:t>
    </w:r>
    <w:r w:rsidRPr="007A5996">
      <w:rPr>
        <w:rFonts w:eastAsiaTheme="minorEastAsia" w:cs="Times New Roman"/>
        <w:b/>
        <w:color w:val="161D2E"/>
        <w:sz w:val="20"/>
        <w:szCs w:val="20"/>
      </w:rPr>
      <w:t xml:space="preserve"> -</w:t>
    </w:r>
    <w:r w:rsidRPr="007A5996">
      <w:rPr>
        <w:rFonts w:eastAsiaTheme="minorEastAsia" w:cs="Times New Roman"/>
        <w:color w:val="161D2E"/>
        <w:sz w:val="20"/>
        <w:szCs w:val="20"/>
      </w:rPr>
      <w:t xml:space="preserve"> </w:t>
    </w:r>
    <w:r w:rsidR="00883D41" w:rsidRPr="007A5996">
      <w:rPr>
        <w:rFonts w:eastAsiaTheme="minorEastAsia" w:cs="Times New Roman"/>
        <w:color w:val="161D2E"/>
        <w:sz w:val="20"/>
        <w:szCs w:val="20"/>
      </w:rPr>
      <w:t>(5) Teze kayıtlı olan her öğrenci, teze ilk kayıt yaptırdığı tarihten itibaren her yarıyıl sonunda danışmanına yazılı bir faaliyet raporu sunmakla yükümlüdür. Öğrencinin faaliyetleri danışmanı tarafından başarılı veya başarısız olarak değerlendirilerek bir tutanakla Enstitüye bildirilir. İki yarıyıl üst üste faaliyet raporu teslim edilmemesi ya da öğrencinin başarısız bulunması durumunda danışman öğretim üyesi öğrencinin danışmanlığından çekilebilir, tez konusu değiştirilebilir.</w:t>
    </w:r>
  </w:p>
  <w:p w14:paraId="703183A4" w14:textId="39E02A53" w:rsidR="00D1674F" w:rsidRPr="007A5996" w:rsidRDefault="00D1674F" w:rsidP="00D1674F">
    <w:pPr>
      <w:pStyle w:val="AltBilgi"/>
      <w:rPr>
        <w:rFonts w:eastAsiaTheme="minorEastAsia" w:cs="Times New Roman"/>
        <w:color w:val="161D2E"/>
        <w:sz w:val="20"/>
        <w:szCs w:val="20"/>
      </w:rPr>
    </w:pPr>
  </w:p>
  <w:p w14:paraId="5983CD06" w14:textId="6AC76898" w:rsidR="006714CC" w:rsidRPr="007A5996" w:rsidRDefault="006714CC">
    <w:pPr>
      <w:pStyle w:val="AltBilgi"/>
      <w:rPr>
        <w:sz w:val="20"/>
        <w:szCs w:val="20"/>
      </w:rPr>
    </w:pPr>
    <w:r w:rsidRPr="007A5996">
      <w:rPr>
        <w:b/>
        <w:sz w:val="20"/>
        <w:szCs w:val="20"/>
      </w:rPr>
      <w:t>**</w:t>
    </w:r>
    <w:r w:rsidRPr="007A5996">
      <w:rPr>
        <w:sz w:val="20"/>
        <w:szCs w:val="20"/>
      </w:rPr>
      <w:t xml:space="preserve"> Sadece tez çalışmaları savunma aşamasına gelen öğrenciler için doldurulmalıdır.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4EE9C" w14:textId="77777777" w:rsidR="008F266A" w:rsidRDefault="008F266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984A1" w14:textId="77777777" w:rsidR="00A5775D" w:rsidRDefault="00A5775D" w:rsidP="00D11E53">
      <w:pPr>
        <w:spacing w:line="240" w:lineRule="auto"/>
      </w:pPr>
      <w:r>
        <w:separator/>
      </w:r>
    </w:p>
  </w:footnote>
  <w:footnote w:type="continuationSeparator" w:id="0">
    <w:p w14:paraId="3BCFB3D8" w14:textId="77777777" w:rsidR="00A5775D" w:rsidRDefault="00A5775D" w:rsidP="00D11E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7FCC4" w14:textId="77777777" w:rsidR="008F266A" w:rsidRDefault="008F266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DD24B" w14:textId="447E979B" w:rsidR="00554ABE" w:rsidRPr="00084F9C" w:rsidRDefault="00084F9C" w:rsidP="00084F9C">
    <w:pPr>
      <w:pStyle w:val="stBilgi"/>
      <w:tabs>
        <w:tab w:val="clear" w:pos="4153"/>
        <w:tab w:val="clear" w:pos="8306"/>
        <w:tab w:val="center" w:pos="4536"/>
        <w:tab w:val="right" w:pos="10206"/>
      </w:tabs>
      <w:rPr>
        <w:i/>
        <w:color w:val="808080" w:themeColor="background1" w:themeShade="80"/>
        <w:sz w:val="20"/>
        <w:szCs w:val="20"/>
      </w:rPr>
    </w:pPr>
    <w:r w:rsidRPr="00084F9C">
      <w:rPr>
        <w:i/>
        <w:color w:val="808080" w:themeColor="background1" w:themeShade="80"/>
        <w:sz w:val="20"/>
        <w:szCs w:val="20"/>
      </w:rPr>
      <w:tab/>
      <w:t xml:space="preserve">YL Tez Faaliyet Raporu Değerlendirme Tutanağı </w:t>
    </w:r>
    <w:r w:rsidRPr="00084F9C">
      <w:rPr>
        <w:i/>
        <w:color w:val="808080" w:themeColor="background1" w:themeShade="80"/>
        <w:sz w:val="20"/>
        <w:szCs w:val="20"/>
      </w:rPr>
      <w:tab/>
    </w:r>
    <w:r w:rsidR="00554ABE" w:rsidRPr="00084F9C">
      <w:rPr>
        <w:i/>
        <w:color w:val="808080" w:themeColor="background1" w:themeShade="80"/>
        <w:sz w:val="20"/>
        <w:szCs w:val="20"/>
      </w:rPr>
      <w:t>SBE – 2017 Ekim</w:t>
    </w:r>
  </w:p>
  <w:p w14:paraId="46B3EDC5" w14:textId="77777777" w:rsidR="00D1674F" w:rsidRDefault="00D1674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67A90" w14:textId="77777777" w:rsidR="008F266A" w:rsidRDefault="008F266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31"/>
    <w:rsid w:val="00015597"/>
    <w:rsid w:val="00033CE3"/>
    <w:rsid w:val="00034FE0"/>
    <w:rsid w:val="0004544F"/>
    <w:rsid w:val="000603CA"/>
    <w:rsid w:val="00084F9C"/>
    <w:rsid w:val="000D55AB"/>
    <w:rsid w:val="00114E8C"/>
    <w:rsid w:val="00146F5B"/>
    <w:rsid w:val="00155E9E"/>
    <w:rsid w:val="00185D91"/>
    <w:rsid w:val="001B73B3"/>
    <w:rsid w:val="001C73E2"/>
    <w:rsid w:val="00202BFB"/>
    <w:rsid w:val="00212825"/>
    <w:rsid w:val="00297E3F"/>
    <w:rsid w:val="00370C0D"/>
    <w:rsid w:val="003A599C"/>
    <w:rsid w:val="003B35EC"/>
    <w:rsid w:val="00491F21"/>
    <w:rsid w:val="004F6A04"/>
    <w:rsid w:val="00554ABE"/>
    <w:rsid w:val="00564E5F"/>
    <w:rsid w:val="005A13AC"/>
    <w:rsid w:val="005F1610"/>
    <w:rsid w:val="00651772"/>
    <w:rsid w:val="006601C4"/>
    <w:rsid w:val="006714CC"/>
    <w:rsid w:val="00702D62"/>
    <w:rsid w:val="00713AD2"/>
    <w:rsid w:val="00785134"/>
    <w:rsid w:val="007A5996"/>
    <w:rsid w:val="007C7361"/>
    <w:rsid w:val="007F2C09"/>
    <w:rsid w:val="00883D41"/>
    <w:rsid w:val="008C58CB"/>
    <w:rsid w:val="008F266A"/>
    <w:rsid w:val="009C2BA1"/>
    <w:rsid w:val="00A5775D"/>
    <w:rsid w:val="00AC57A4"/>
    <w:rsid w:val="00B41D80"/>
    <w:rsid w:val="00B4326E"/>
    <w:rsid w:val="00B97FC7"/>
    <w:rsid w:val="00C3135F"/>
    <w:rsid w:val="00C356B7"/>
    <w:rsid w:val="00C53908"/>
    <w:rsid w:val="00C72DFA"/>
    <w:rsid w:val="00CB1D7F"/>
    <w:rsid w:val="00D11E53"/>
    <w:rsid w:val="00D1674F"/>
    <w:rsid w:val="00D6104C"/>
    <w:rsid w:val="00D61F08"/>
    <w:rsid w:val="00DD39E6"/>
    <w:rsid w:val="00DD666A"/>
    <w:rsid w:val="00DE5C55"/>
    <w:rsid w:val="00E40FE9"/>
    <w:rsid w:val="00E50031"/>
    <w:rsid w:val="00E71AFB"/>
    <w:rsid w:val="00F62F79"/>
    <w:rsid w:val="00FC6EF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4BDEDC"/>
  <w14:defaultImageDpi w14:val="300"/>
  <w15:docId w15:val="{8E99BB53-A007-4941-BC9B-AFAFD6B0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E8C"/>
    <w:pPr>
      <w:spacing w:line="276" w:lineRule="auto"/>
      <w:jc w:val="both"/>
    </w:pPr>
    <w:rPr>
      <w:rFonts w:ascii="Times New Roman" w:eastAsiaTheme="minorHAnsi" w:hAnsi="Times New Roman"/>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0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11E53"/>
    <w:pPr>
      <w:tabs>
        <w:tab w:val="center" w:pos="4153"/>
        <w:tab w:val="right" w:pos="8306"/>
      </w:tabs>
      <w:spacing w:line="240" w:lineRule="auto"/>
    </w:pPr>
  </w:style>
  <w:style w:type="character" w:customStyle="1" w:styleId="stBilgiChar">
    <w:name w:val="Üst Bilgi Char"/>
    <w:basedOn w:val="VarsaylanParagrafYazTipi"/>
    <w:link w:val="stBilgi"/>
    <w:uiPriority w:val="99"/>
    <w:rsid w:val="00D11E53"/>
    <w:rPr>
      <w:rFonts w:ascii="Times New Roman" w:eastAsiaTheme="minorHAnsi" w:hAnsi="Times New Roman"/>
      <w:szCs w:val="22"/>
    </w:rPr>
  </w:style>
  <w:style w:type="paragraph" w:styleId="AltBilgi">
    <w:name w:val="footer"/>
    <w:basedOn w:val="Normal"/>
    <w:link w:val="AltBilgiChar"/>
    <w:uiPriority w:val="99"/>
    <w:unhideWhenUsed/>
    <w:rsid w:val="00D11E53"/>
    <w:pPr>
      <w:tabs>
        <w:tab w:val="center" w:pos="4153"/>
        <w:tab w:val="right" w:pos="8306"/>
      </w:tabs>
      <w:spacing w:line="240" w:lineRule="auto"/>
    </w:pPr>
  </w:style>
  <w:style w:type="character" w:customStyle="1" w:styleId="AltBilgiChar">
    <w:name w:val="Alt Bilgi Char"/>
    <w:basedOn w:val="VarsaylanParagrafYazTipi"/>
    <w:link w:val="AltBilgi"/>
    <w:uiPriority w:val="99"/>
    <w:rsid w:val="00D11E53"/>
    <w:rPr>
      <w:rFonts w:ascii="Times New Roman" w:eastAsiaTheme="minorHAnsi"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391228">
      <w:bodyDiv w:val="1"/>
      <w:marLeft w:val="0"/>
      <w:marRight w:val="0"/>
      <w:marTop w:val="0"/>
      <w:marBottom w:val="0"/>
      <w:divBdr>
        <w:top w:val="none" w:sz="0" w:space="0" w:color="auto"/>
        <w:left w:val="none" w:sz="0" w:space="0" w:color="auto"/>
        <w:bottom w:val="none" w:sz="0" w:space="0" w:color="auto"/>
        <w:right w:val="none" w:sz="0" w:space="0" w:color="auto"/>
      </w:divBdr>
    </w:div>
    <w:div w:id="2134710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134</Words>
  <Characters>770</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CAGLA TANSUG</dc:creator>
  <cp:lastModifiedBy>Ahmet Fahri NEGÜS</cp:lastModifiedBy>
  <cp:revision>15</cp:revision>
  <dcterms:created xsi:type="dcterms:W3CDTF">2017-09-05T04:47:00Z</dcterms:created>
  <dcterms:modified xsi:type="dcterms:W3CDTF">2017-09-11T09:50:00Z</dcterms:modified>
</cp:coreProperties>
</file>