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CB" w:rsidRDefault="008915CB" w:rsidP="000E7664">
      <w:pPr>
        <w:rPr>
          <w:lang w:val="tr-TR"/>
        </w:rPr>
      </w:pPr>
    </w:p>
    <w:p w:rsidR="008915CB" w:rsidRDefault="008915CB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T.C.</w:t>
      </w:r>
    </w:p>
    <w:p w:rsidR="008915CB" w:rsidRDefault="008915CB">
      <w:pPr>
        <w:jc w:val="center"/>
        <w:rPr>
          <w:rFonts w:ascii="Book Antiqua" w:hAnsi="Book Antiqua"/>
          <w:b/>
          <w:bCs/>
          <w:lang w:val="tr-TR"/>
        </w:rPr>
      </w:pPr>
      <w:r>
        <w:rPr>
          <w:rFonts w:ascii="Book Antiqua" w:hAnsi="Book Antiqua"/>
          <w:b/>
          <w:bCs/>
          <w:lang w:val="tr-TR"/>
        </w:rPr>
        <w:t>GALATASARAY ÜNİVERSİTESİ</w:t>
      </w:r>
    </w:p>
    <w:p w:rsidR="008915CB" w:rsidRDefault="008915CB">
      <w:pPr>
        <w:jc w:val="center"/>
        <w:rPr>
          <w:rFonts w:ascii="Book Antiqua" w:hAnsi="Book Antiqua"/>
          <w:spacing w:val="28"/>
          <w:lang w:val="tr-TR"/>
        </w:rPr>
      </w:pPr>
      <w:r>
        <w:rPr>
          <w:rFonts w:ascii="Book Antiqua" w:hAnsi="Book Antiqua"/>
          <w:b/>
          <w:bCs/>
          <w:spacing w:val="28"/>
          <w:lang w:val="tr-TR"/>
        </w:rPr>
        <w:t>SOSYAL BİLİMLER ENSTİTÜSÜ</w:t>
      </w:r>
    </w:p>
    <w:p w:rsidR="008915CB" w:rsidRDefault="008915CB">
      <w:pPr>
        <w:jc w:val="center"/>
        <w:rPr>
          <w:rFonts w:ascii="Book Antiqua" w:hAnsi="Book Antiqua" w:cs="Arial"/>
          <w:b/>
          <w:bCs/>
          <w:i/>
          <w:iCs/>
          <w:szCs w:val="20"/>
          <w:lang w:val="tr-TR"/>
        </w:rPr>
      </w:pPr>
    </w:p>
    <w:p w:rsidR="008915CB" w:rsidRDefault="008915CB">
      <w:pPr>
        <w:jc w:val="center"/>
        <w:rPr>
          <w:rFonts w:ascii="Book Antiqua" w:hAnsi="Book Antiqua"/>
          <w:spacing w:val="28"/>
          <w:lang w:val="tr-TR"/>
        </w:rPr>
      </w:pPr>
      <w:r>
        <w:rPr>
          <w:rFonts w:ascii="Book Antiqua" w:hAnsi="Book Antiqua" w:cs="Arial"/>
          <w:b/>
          <w:bCs/>
          <w:i/>
          <w:iCs/>
          <w:szCs w:val="20"/>
          <w:lang w:val="tr-TR"/>
        </w:rPr>
        <w:t>Kişisel Tez Değerlendirme Tutanağı</w:t>
      </w:r>
    </w:p>
    <w:p w:rsidR="008915CB" w:rsidRDefault="008915CB">
      <w:pPr>
        <w:jc w:val="center"/>
        <w:rPr>
          <w:rFonts w:ascii="Book Antiqua" w:hAnsi="Book Antiqua"/>
          <w:color w:val="000000"/>
          <w:sz w:val="28"/>
          <w:lang w:val="tr-TR"/>
        </w:rPr>
      </w:pPr>
      <w:r>
        <w:rPr>
          <w:rFonts w:ascii="Book Antiqua" w:hAnsi="Book Antiqua"/>
          <w:sz w:val="28"/>
          <w:lang w:val="tr-TR"/>
        </w:rPr>
        <w:sym w:font="Wingdings 2" w:char="F061"/>
      </w:r>
      <w:r>
        <w:rPr>
          <w:rFonts w:ascii="Book Antiqua" w:hAnsi="Book Antiqua"/>
          <w:sz w:val="28"/>
          <w:lang w:val="tr-TR"/>
        </w:rPr>
        <w:t xml:space="preserve"> </w:t>
      </w:r>
      <w:r>
        <w:rPr>
          <w:rFonts w:ascii="Book Antiqua" w:hAnsi="Book Antiqua"/>
          <w:sz w:val="28"/>
          <w:lang w:val="tr-TR"/>
        </w:rPr>
        <w:sym w:font="Wingdings 2" w:char="F062"/>
      </w:r>
    </w:p>
    <w:p w:rsidR="008915CB" w:rsidRDefault="008915CB">
      <w:pPr>
        <w:rPr>
          <w:rFonts w:ascii="Book Antiqua" w:hAnsi="Book Antiqua"/>
          <w:vanish/>
          <w:lang w:val="tr-TR"/>
        </w:rPr>
      </w:pPr>
    </w:p>
    <w:p w:rsidR="008915CB" w:rsidRDefault="008915CB">
      <w:pPr>
        <w:rPr>
          <w:b/>
          <w:bCs/>
          <w:sz w:val="10"/>
          <w:szCs w:val="20"/>
          <w:lang w:val="tr-TR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4"/>
        <w:gridCol w:w="5848"/>
      </w:tblGrid>
      <w:tr w:rsidR="008915CB" w:rsidTr="00420D35">
        <w:trPr>
          <w:tblCellSpacing w:w="15" w:type="dxa"/>
        </w:trPr>
        <w:tc>
          <w:tcPr>
            <w:tcW w:w="3179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i/>
                <w:iCs/>
                <w:u w:val="single"/>
                <w:lang w:val="tr-TR"/>
              </w:rPr>
              <w:t>Jüri Üyesinin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CB" w:rsidRDefault="00C24F1F">
            <w:pPr>
              <w:pStyle w:val="Heading3"/>
              <w:rPr>
                <w:rFonts w:ascii="Times New Roman" w:eastAsia="Arial Unicode MS" w:hAnsi="Times New Roman"/>
                <w:i w:val="0"/>
                <w:iCs w:val="0"/>
                <w:color w:val="000000"/>
                <w:u w:val="none"/>
              </w:rPr>
            </w:pPr>
            <w:r>
              <w:rPr>
                <w:rFonts w:ascii="Times New Roman" w:hAnsi="Times New Roman"/>
                <w:i w:val="0"/>
                <w:iCs w:val="0"/>
                <w:u w:val="none"/>
              </w:rPr>
              <w:t xml:space="preserve">Unvanı, </w:t>
            </w:r>
            <w:r w:rsidR="008915CB">
              <w:rPr>
                <w:rFonts w:ascii="Times New Roman" w:hAnsi="Times New Roman"/>
                <w:i w:val="0"/>
                <w:iCs w:val="0"/>
                <w:u w:val="none"/>
              </w:rPr>
              <w:t>Adı Soyadı</w:t>
            </w:r>
            <w:r w:rsidR="003C1F7C">
              <w:rPr>
                <w:rFonts w:ascii="Times New Roman" w:hAnsi="Times New Roman"/>
                <w:i w:val="0"/>
                <w:iCs w:val="0"/>
                <w:u w:val="none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rFonts w:eastAsia="Arial Unicode MS"/>
                <w:b/>
                <w:bCs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>:  ………………………………</w:t>
            </w: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CB" w:rsidRDefault="008915CB">
            <w:pPr>
              <w:ind w:left="-93"/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 xml:space="preserve">  Kurumu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rFonts w:eastAsia="Arial Unicode MS"/>
                <w:b/>
                <w:bCs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 xml:space="preserve">:  ……………………………… </w:t>
            </w: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i/>
                <w:iCs/>
                <w:szCs w:val="20"/>
                <w:u w:val="single"/>
                <w:lang w:val="tr-TR"/>
              </w:rPr>
              <w:t>Tezin</w:t>
            </w:r>
            <w:bookmarkStart w:id="0" w:name="_GoBack"/>
            <w:bookmarkEnd w:id="0"/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vAlign w:val="center"/>
          </w:tcPr>
          <w:p w:rsidR="008915CB" w:rsidRDefault="008915CB">
            <w:pPr>
              <w:pStyle w:val="Heading1"/>
              <w:jc w:val="left"/>
              <w:rPr>
                <w:rFonts w:eastAsia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 Niteliği</w:t>
            </w:r>
          </w:p>
        </w:tc>
        <w:tc>
          <w:tcPr>
            <w:tcW w:w="5803" w:type="dxa"/>
            <w:vAlign w:val="center"/>
          </w:tcPr>
          <w:p w:rsidR="008915CB" w:rsidRDefault="008915CB" w:rsidP="00420D35">
            <w:pPr>
              <w:tabs>
                <w:tab w:val="left" w:pos="3269"/>
              </w:tabs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>:</w:t>
            </w:r>
            <w:r>
              <w:rPr>
                <w:lang w:val="tr-TR"/>
              </w:rPr>
              <w:t xml:space="preserve"> </w:t>
            </w:r>
            <w:sdt>
              <w:sdtPr>
                <w:rPr>
                  <w:lang w:val="tr-TR"/>
                </w:rPr>
                <w:id w:val="-4958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20D35">
              <w:rPr>
                <w:lang w:val="tr-TR"/>
              </w:rPr>
              <w:t xml:space="preserve">  </w:t>
            </w:r>
            <w:r>
              <w:rPr>
                <w:lang w:val="tr-TR"/>
              </w:rPr>
              <w:t xml:space="preserve">YÜKSEK LİSANS </w:t>
            </w:r>
            <w:r w:rsidR="00420D35">
              <w:rPr>
                <w:lang w:val="tr-TR"/>
              </w:rPr>
              <w:tab/>
            </w:r>
            <w:sdt>
              <w:sdtPr>
                <w:rPr>
                  <w:lang w:val="tr-TR"/>
                </w:rPr>
                <w:id w:val="11070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D35">
                  <w:rPr>
                    <w:rFonts w:ascii="MS Gothic" w:eastAsia="MS Gothic" w:hAnsi="MS Gothic" w:hint="eastAsia"/>
                    <w:lang w:val="tr-TR"/>
                  </w:rPr>
                  <w:t>☐</w:t>
                </w:r>
              </w:sdtContent>
            </w:sdt>
            <w:r w:rsidR="00420D35">
              <w:rPr>
                <w:lang w:val="tr-TR"/>
              </w:rPr>
              <w:t xml:space="preserve">  </w:t>
            </w:r>
            <w:r>
              <w:rPr>
                <w:lang w:val="tr-TR"/>
              </w:rPr>
              <w:t>DOKTORA</w:t>
            </w: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szCs w:val="20"/>
                <w:lang w:val="tr-TR"/>
              </w:rPr>
              <w:t xml:space="preserve"> Başlığı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:  ……………………………………</w:t>
            </w:r>
            <w:r w:rsidR="00420D35">
              <w:rPr>
                <w:b/>
                <w:bCs/>
                <w:lang w:val="tr-TR"/>
              </w:rPr>
              <w:t>………………………</w:t>
            </w:r>
          </w:p>
          <w:p w:rsidR="008915CB" w:rsidRDefault="008915CB">
            <w:pPr>
              <w:rPr>
                <w:rFonts w:eastAsia="Arial Unicode MS"/>
                <w:b/>
                <w:bCs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>………………………………………</w:t>
            </w:r>
            <w:r w:rsidR="00420D35">
              <w:rPr>
                <w:b/>
                <w:bCs/>
                <w:lang w:val="tr-TR"/>
              </w:rPr>
              <w:t>………………………</w:t>
            </w:r>
          </w:p>
        </w:tc>
      </w:tr>
      <w:tr w:rsidR="008915CB" w:rsidTr="00420D35">
        <w:trPr>
          <w:tblCellSpacing w:w="15" w:type="dxa"/>
        </w:trPr>
        <w:tc>
          <w:tcPr>
            <w:tcW w:w="3179" w:type="dxa"/>
            <w:vAlign w:val="center"/>
          </w:tcPr>
          <w:p w:rsidR="008915CB" w:rsidRDefault="008915CB">
            <w:pPr>
              <w:rPr>
                <w:rFonts w:eastAsia="Arial Unicode MS"/>
                <w:color w:val="000000"/>
                <w:lang w:val="tr-TR"/>
              </w:rPr>
            </w:pPr>
            <w:r>
              <w:rPr>
                <w:b/>
                <w:bCs/>
                <w:szCs w:val="20"/>
                <w:lang w:val="tr-TR"/>
              </w:rPr>
              <w:t xml:space="preserve"> Danışmanı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5803" w:type="dxa"/>
            <w:vAlign w:val="center"/>
          </w:tcPr>
          <w:p w:rsidR="008915CB" w:rsidRDefault="008915CB">
            <w:pPr>
              <w:rPr>
                <w:rFonts w:eastAsia="Arial Unicode MS"/>
                <w:b/>
                <w:bCs/>
                <w:color w:val="000000"/>
                <w:lang w:val="tr-TR"/>
              </w:rPr>
            </w:pPr>
            <w:r>
              <w:rPr>
                <w:b/>
                <w:bCs/>
                <w:lang w:val="tr-TR"/>
              </w:rPr>
              <w:t>:  ……………………………………</w:t>
            </w:r>
            <w:r w:rsidR="00420D35">
              <w:rPr>
                <w:b/>
                <w:bCs/>
                <w:lang w:val="tr-TR"/>
              </w:rPr>
              <w:t>………………………</w:t>
            </w:r>
            <w:r>
              <w:rPr>
                <w:b/>
                <w:bCs/>
                <w:lang w:val="tr-TR"/>
              </w:rPr>
              <w:t xml:space="preserve"> </w:t>
            </w:r>
          </w:p>
        </w:tc>
      </w:tr>
    </w:tbl>
    <w:p w:rsidR="008915CB" w:rsidRDefault="008915CB">
      <w:pPr>
        <w:pStyle w:val="BodyText2"/>
        <w:rPr>
          <w:bCs/>
          <w:szCs w:val="24"/>
          <w:lang w:eastAsia="en-US"/>
        </w:rPr>
      </w:pPr>
    </w:p>
    <w:p w:rsidR="008915CB" w:rsidRDefault="008915CB" w:rsidP="003C1F7C">
      <w:pPr>
        <w:pStyle w:val="BodyText2"/>
        <w:spacing w:line="360" w:lineRule="auto"/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 xml:space="preserve">.......................................................………………. Programı …………………………..no’lu </w:t>
      </w:r>
      <w:r w:rsidR="003C1F7C">
        <w:rPr>
          <w:bCs/>
          <w:szCs w:val="24"/>
          <w:lang w:eastAsia="en-US"/>
        </w:rPr>
        <w:t xml:space="preserve">öğrencisi </w:t>
      </w:r>
      <w:r>
        <w:rPr>
          <w:bCs/>
          <w:szCs w:val="24"/>
          <w:lang w:eastAsia="en-US"/>
        </w:rPr>
        <w:t xml:space="preserve">..............................................……...’nın tezi tarafımdan incelenmiş ve aşağıdaki hususlar tespit </w:t>
      </w:r>
      <w:r w:rsidR="003C1F7C">
        <w:rPr>
          <w:bCs/>
          <w:szCs w:val="24"/>
          <w:lang w:eastAsia="en-US"/>
        </w:rPr>
        <w:t>edilmiştir</w:t>
      </w:r>
      <w:r>
        <w:rPr>
          <w:bCs/>
          <w:szCs w:val="24"/>
          <w:lang w:eastAsia="en-US"/>
        </w:rPr>
        <w:t>.</w:t>
      </w:r>
    </w:p>
    <w:p w:rsidR="008915CB" w:rsidRDefault="008915CB">
      <w:pPr>
        <w:rPr>
          <w:b/>
          <w:bCs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1- Tezin konusu Anabilim Dalı içeriği ile uyumlu mudur?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2- Tezin içeriği ile başlığı birbiriyle uyumlu mudur?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3- Tezin bölümleri hangileridir? ( Sadece danışman dolduracaktır)</w:t>
      </w:r>
    </w:p>
    <w:p w:rsidR="008915CB" w:rsidRDefault="008915CB">
      <w:pPr>
        <w:rPr>
          <w:b/>
          <w:bCs/>
          <w:i/>
          <w:iCs/>
          <w:szCs w:val="20"/>
          <w:lang w:val="tr-TR"/>
        </w:rPr>
      </w:pPr>
      <w:r>
        <w:rPr>
          <w:b/>
          <w:bCs/>
          <w:i/>
          <w:iCs/>
          <w:szCs w:val="20"/>
          <w:lang w:val="tr-TR"/>
        </w:rPr>
        <w:t>Bölümlerin alt kısmına sayfa sayısı yazılacaktır.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4"/>
        <w:gridCol w:w="8296"/>
      </w:tblGrid>
      <w:tr w:rsidR="008915CB">
        <w:tc>
          <w:tcPr>
            <w:tcW w:w="142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  <w:tc>
          <w:tcPr>
            <w:tcW w:w="8296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 xml:space="preserve">                                                      BÖLÜM ADI</w:t>
            </w:r>
            <w:r>
              <w:rPr>
                <w:sz w:val="20"/>
                <w:lang w:val="tr-TR"/>
              </w:rPr>
              <w:t xml:space="preserve"> </w:t>
            </w: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I. BÖLÜM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16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10"/>
                <w:lang w:val="tr-TR"/>
              </w:rPr>
            </w:pP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II. BÖLÜM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III. BÖLÜM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IV. BÖLÜM</w:t>
            </w:r>
            <w:r>
              <w:rPr>
                <w:sz w:val="20"/>
                <w:lang w:val="tr-TR"/>
              </w:rPr>
              <w:t xml:space="preserve"> 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V. BÖLÜM</w:t>
            </w:r>
            <w:r>
              <w:rPr>
                <w:sz w:val="20"/>
                <w:lang w:val="tr-TR"/>
              </w:rPr>
              <w:t xml:space="preserve"> 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</w:tr>
      <w:tr w:rsidR="008915CB">
        <w:tc>
          <w:tcPr>
            <w:tcW w:w="1424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VI. BÖLÜM</w:t>
            </w:r>
            <w:r>
              <w:rPr>
                <w:sz w:val="20"/>
                <w:lang w:val="tr-TR"/>
              </w:rPr>
              <w:t xml:space="preserve"> 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tr-TR"/>
              </w:rPr>
              <w:t>Sayfa Sayısı</w:t>
            </w:r>
          </w:p>
          <w:p w:rsidR="008915CB" w:rsidRDefault="008915CB">
            <w:pPr>
              <w:pStyle w:val="NormalWeb"/>
              <w:spacing w:before="0" w:beforeAutospacing="0" w:after="0" w:afterAutospacing="0" w:line="0" w:lineRule="atLeast"/>
              <w:rPr>
                <w:sz w:val="20"/>
                <w:lang w:val="tr-TR"/>
              </w:rPr>
            </w:pPr>
          </w:p>
        </w:tc>
        <w:tc>
          <w:tcPr>
            <w:tcW w:w="8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5CB" w:rsidRDefault="008915CB">
            <w:pPr>
              <w:spacing w:before="100" w:beforeAutospacing="1" w:after="100" w:afterAutospacing="1" w:line="0" w:lineRule="atLeast"/>
              <w:rPr>
                <w:rFonts w:ascii="Arial Unicode MS" w:eastAsia="Arial Unicode MS" w:hAnsi="Arial Unicode MS" w:cs="Arial Unicode MS"/>
                <w:color w:val="000000"/>
                <w:lang w:val="tr-TR"/>
              </w:rPr>
            </w:pPr>
            <w:r>
              <w:rPr>
                <w:lang w:val="tr-TR"/>
              </w:rPr>
              <w:t xml:space="preserve">  </w:t>
            </w:r>
          </w:p>
        </w:tc>
      </w:tr>
    </w:tbl>
    <w:p w:rsidR="008915CB" w:rsidRDefault="008915CB">
      <w:pPr>
        <w:ind w:left="7080" w:firstLine="708"/>
        <w:rPr>
          <w:b/>
          <w:szCs w:val="20"/>
          <w:lang w:val="tr-TR"/>
        </w:rPr>
      </w:pPr>
    </w:p>
    <w:p w:rsidR="008915CB" w:rsidRDefault="008915CB">
      <w:pPr>
        <w:ind w:left="7080" w:firstLine="708"/>
        <w:rPr>
          <w:b/>
          <w:szCs w:val="20"/>
          <w:lang w:val="tr-TR"/>
        </w:rPr>
      </w:pPr>
      <w:r>
        <w:rPr>
          <w:b/>
          <w:szCs w:val="20"/>
          <w:lang w:val="tr-TR"/>
        </w:rPr>
        <w:t>İ</w:t>
      </w:r>
      <w:r w:rsidR="00580AA5">
        <w:rPr>
          <w:b/>
          <w:szCs w:val="20"/>
          <w:lang w:val="tr-TR"/>
        </w:rPr>
        <w:t>mza</w:t>
      </w:r>
    </w:p>
    <w:p w:rsidR="008915CB" w:rsidRDefault="008915CB">
      <w:pPr>
        <w:ind w:left="7080" w:firstLine="708"/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4-  Tezin planı konunun incelenmesi açısından uygun mudur?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Olabilir  ...............</w:t>
      </w:r>
    </w:p>
    <w:p w:rsidR="008915CB" w:rsidRDefault="008915CB">
      <w:pPr>
        <w:rPr>
          <w:b/>
          <w:szCs w:val="20"/>
          <w:lang w:val="tr-TR"/>
        </w:rPr>
      </w:pPr>
      <w:r>
        <w:rPr>
          <w:b/>
          <w:bCs/>
          <w:szCs w:val="20"/>
          <w:lang w:val="tr-TR"/>
        </w:rPr>
        <w:t>Varsa yorumunuzu yazınız :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5-  Bölümler arasında denge gözetilmiş midir?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Varsa yorumunuzu yazınız :</w:t>
      </w: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6-  Tez istatistiksel bir araştırma içermekte midir?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lang w:val="tr-TR"/>
        </w:rPr>
      </w:pPr>
    </w:p>
    <w:p w:rsidR="008915CB" w:rsidRDefault="00D50A61">
      <w:pPr>
        <w:rPr>
          <w:lang w:val="tr-TR"/>
        </w:rPr>
      </w:pPr>
      <w:r>
        <w:rPr>
          <w:b/>
          <w:bCs/>
          <w:szCs w:val="20"/>
          <w:lang w:val="tr-TR"/>
        </w:rPr>
        <w:t xml:space="preserve">7-  6. soruya cevabınız evet </w:t>
      </w:r>
      <w:r w:rsidR="008915CB">
        <w:rPr>
          <w:b/>
          <w:bCs/>
          <w:szCs w:val="20"/>
          <w:lang w:val="tr-TR"/>
        </w:rPr>
        <w:t>veya kısmen ise uygulanan istatistik yöntemler bu araştırma için uygun mudur?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8-  Kaynaklar güncel midir?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9</w:t>
      </w:r>
      <w:r>
        <w:rPr>
          <w:szCs w:val="20"/>
          <w:lang w:val="tr-TR"/>
        </w:rPr>
        <w:t xml:space="preserve">-  </w:t>
      </w:r>
      <w:r>
        <w:rPr>
          <w:b/>
          <w:bCs/>
          <w:szCs w:val="20"/>
          <w:lang w:val="tr-TR"/>
        </w:rPr>
        <w:t>Uluslararası kaynaklardan yararlanılmış mıdır?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Sayılabilir ...............</w:t>
      </w:r>
    </w:p>
    <w:p w:rsidR="008915CB" w:rsidRDefault="008915CB">
      <w:pPr>
        <w:rPr>
          <w:b/>
          <w:szCs w:val="20"/>
          <w:lang w:val="tr-TR"/>
        </w:rPr>
      </w:pPr>
    </w:p>
    <w:p w:rsidR="00D50A61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10-  Kaynaklar yeterli midir?</w:t>
      </w: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(Konu açısından temel nitelik taşıyan eserler arasında yer almakta mıdır?)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Kısmen ...............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  <w:r>
        <w:rPr>
          <w:b/>
          <w:bCs/>
          <w:szCs w:val="20"/>
          <w:lang w:val="tr-TR"/>
        </w:rPr>
        <w:t>11</w:t>
      </w:r>
      <w:r>
        <w:rPr>
          <w:b/>
          <w:bCs/>
          <w:lang w:val="tr-TR"/>
        </w:rPr>
        <w:t>-  10. soruya yanıtınız "Hayır" ise eksik olan temel kaynakların adlarını ve yayım tarihlerini belirtiniz.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12-  Kaynakçada yer alan eserler dipnotta zikredilmiş midir?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</w:p>
    <w:p w:rsidR="008915CB" w:rsidRDefault="008915CB">
      <w:pPr>
        <w:rPr>
          <w:szCs w:val="20"/>
          <w:lang w:val="tr-TR"/>
        </w:rPr>
      </w:pPr>
      <w:r>
        <w:rPr>
          <w:szCs w:val="20"/>
          <w:lang w:val="tr-TR"/>
        </w:rPr>
        <w:t>Cevabınız "</w:t>
      </w:r>
      <w:r>
        <w:rPr>
          <w:b/>
          <w:bCs/>
          <w:szCs w:val="20"/>
          <w:lang w:val="tr-TR"/>
        </w:rPr>
        <w:t>Hayır</w:t>
      </w:r>
      <w:r>
        <w:rPr>
          <w:szCs w:val="20"/>
          <w:lang w:val="tr-TR"/>
        </w:rPr>
        <w:t>" ise hangi eserin dipnotta yer almadığını belirtiniz.</w:t>
      </w:r>
    </w:p>
    <w:p w:rsidR="008915CB" w:rsidRDefault="008915CB">
      <w:pPr>
        <w:rPr>
          <w:szCs w:val="20"/>
          <w:lang w:val="tr-TR"/>
        </w:rPr>
      </w:pPr>
    </w:p>
    <w:p w:rsidR="008915CB" w:rsidRDefault="008915CB">
      <w:pPr>
        <w:rPr>
          <w:szCs w:val="20"/>
          <w:lang w:val="tr-TR"/>
        </w:rPr>
      </w:pPr>
    </w:p>
    <w:p w:rsidR="008915CB" w:rsidRDefault="008915CB">
      <w:pPr>
        <w:rPr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13</w:t>
      </w:r>
      <w:r>
        <w:rPr>
          <w:szCs w:val="20"/>
          <w:lang w:val="tr-TR"/>
        </w:rPr>
        <w:t xml:space="preserve">-  </w:t>
      </w:r>
      <w:r>
        <w:rPr>
          <w:b/>
          <w:bCs/>
          <w:szCs w:val="20"/>
          <w:lang w:val="tr-TR"/>
        </w:rPr>
        <w:t>Dipnotta yer alan kaynaklar kaynakçada yer almakta mıdır?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lang w:val="tr-TR"/>
        </w:rPr>
      </w:pPr>
      <w:r>
        <w:rPr>
          <w:b/>
          <w:bCs/>
          <w:szCs w:val="20"/>
          <w:lang w:val="tr-TR"/>
        </w:rPr>
        <w:t>14-  Dipnotlar, bilimsel kurallara uygun mudur?</w:t>
      </w:r>
    </w:p>
    <w:p w:rsidR="008915CB" w:rsidRDefault="008915CB">
      <w:pPr>
        <w:rPr>
          <w:b/>
          <w:szCs w:val="20"/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  <w:t xml:space="preserve">Sayılabilir...............       </w:t>
      </w:r>
      <w:r>
        <w:rPr>
          <w:lang w:val="tr-TR"/>
        </w:rPr>
        <w:tab/>
        <w:t>Tamamı değil..........</w:t>
      </w:r>
    </w:p>
    <w:p w:rsidR="008915CB" w:rsidRDefault="008915CB">
      <w:pPr>
        <w:ind w:left="7080" w:firstLine="708"/>
        <w:rPr>
          <w:lang w:val="tr-TR"/>
        </w:rPr>
      </w:pPr>
    </w:p>
    <w:p w:rsidR="00B239E5" w:rsidRDefault="00B239E5">
      <w:pPr>
        <w:ind w:left="7080" w:firstLine="708"/>
        <w:rPr>
          <w:lang w:val="tr-TR"/>
        </w:rPr>
      </w:pPr>
    </w:p>
    <w:p w:rsidR="008915CB" w:rsidRDefault="008915CB">
      <w:pPr>
        <w:ind w:left="7080" w:firstLine="708"/>
        <w:rPr>
          <w:b/>
          <w:szCs w:val="20"/>
          <w:lang w:val="tr-TR"/>
        </w:rPr>
      </w:pPr>
    </w:p>
    <w:p w:rsidR="008915CB" w:rsidRDefault="008915CB">
      <w:pPr>
        <w:ind w:left="7080" w:firstLine="708"/>
        <w:rPr>
          <w:b/>
          <w:szCs w:val="20"/>
          <w:lang w:val="tr-TR"/>
        </w:rPr>
      </w:pPr>
      <w:r>
        <w:rPr>
          <w:b/>
          <w:szCs w:val="20"/>
          <w:lang w:val="tr-TR"/>
        </w:rPr>
        <w:t>İ</w:t>
      </w:r>
      <w:r w:rsidR="00580AA5">
        <w:rPr>
          <w:b/>
          <w:szCs w:val="20"/>
          <w:lang w:val="tr-TR"/>
        </w:rPr>
        <w:t>mza</w:t>
      </w:r>
    </w:p>
    <w:p w:rsidR="008915CB" w:rsidRDefault="008915CB">
      <w:pPr>
        <w:ind w:left="7080" w:firstLine="708"/>
        <w:rPr>
          <w:b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15-</w:t>
      </w:r>
      <w:r>
        <w:rPr>
          <w:szCs w:val="20"/>
          <w:lang w:val="tr-TR"/>
        </w:rPr>
        <w:t xml:space="preserve">  </w:t>
      </w:r>
      <w:r>
        <w:rPr>
          <w:b/>
          <w:bCs/>
          <w:szCs w:val="20"/>
          <w:lang w:val="tr-TR"/>
        </w:rPr>
        <w:t>Tezin biçimi bilimsel kurallara uygun mudur?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Tamamı değil ...............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 xml:space="preserve">16-  Kaynaklardan yararlanmada bilimsel etik gözetilmiş midir?  </w:t>
      </w:r>
      <w:r>
        <w:rPr>
          <w:rStyle w:val="FootnoteReference"/>
          <w:b/>
          <w:bCs/>
          <w:szCs w:val="20"/>
          <w:lang w:val="tr-TR"/>
        </w:rPr>
        <w:footnoteReference w:id="1"/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17-</w:t>
      </w:r>
      <w:r>
        <w:rPr>
          <w:szCs w:val="20"/>
          <w:lang w:val="tr-TR"/>
        </w:rPr>
        <w:t xml:space="preserve">  </w:t>
      </w:r>
      <w:r>
        <w:rPr>
          <w:b/>
          <w:bCs/>
          <w:szCs w:val="20"/>
          <w:lang w:val="tr-TR"/>
        </w:rPr>
        <w:t>16. soruya yanıtınız hayır ise ayrıntılı bilgi veriniz.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lang w:val="tr-TR"/>
        </w:rPr>
      </w:pPr>
    </w:p>
    <w:p w:rsidR="008915CB" w:rsidRDefault="008915CB">
      <w:pPr>
        <w:rPr>
          <w:lang w:val="tr-TR"/>
        </w:rPr>
      </w:pPr>
    </w:p>
    <w:p w:rsidR="008915CB" w:rsidRDefault="008915CB">
      <w:pPr>
        <w:rPr>
          <w:lang w:val="tr-TR"/>
        </w:rPr>
      </w:pPr>
      <w:r>
        <w:rPr>
          <w:b/>
          <w:bCs/>
          <w:szCs w:val="20"/>
          <w:lang w:val="tr-TR"/>
        </w:rPr>
        <w:t>18-</w:t>
      </w:r>
      <w:r>
        <w:rPr>
          <w:szCs w:val="20"/>
          <w:lang w:val="tr-TR"/>
        </w:rPr>
        <w:t xml:space="preserve">  </w:t>
      </w:r>
      <w:r>
        <w:rPr>
          <w:b/>
          <w:bCs/>
          <w:lang w:val="tr-TR"/>
        </w:rPr>
        <w:t xml:space="preserve">Tez Galatasaray Üniversitesi Sosyal Bilimler Enstitüsü  Lisansüstü Eğitim Öğretim Yönetmeliği’nin </w:t>
      </w:r>
      <w:r w:rsidR="00EB4767">
        <w:rPr>
          <w:b/>
          <w:bCs/>
          <w:lang w:val="tr-TR"/>
        </w:rPr>
        <w:t>17.</w:t>
      </w:r>
      <w:r>
        <w:rPr>
          <w:b/>
          <w:bCs/>
          <w:lang w:val="tr-TR"/>
        </w:rPr>
        <w:t xml:space="preserve"> ve 2</w:t>
      </w:r>
      <w:r w:rsidR="00EB4767">
        <w:rPr>
          <w:b/>
          <w:bCs/>
          <w:lang w:val="tr-TR"/>
        </w:rPr>
        <w:t>6</w:t>
      </w:r>
      <w:r>
        <w:rPr>
          <w:b/>
          <w:bCs/>
          <w:lang w:val="tr-TR"/>
        </w:rPr>
        <w:t xml:space="preserve">. maddelerinde </w:t>
      </w:r>
      <w:r>
        <w:rPr>
          <w:rStyle w:val="FootnoteReference"/>
          <w:b/>
          <w:bCs/>
          <w:lang w:val="tr-TR"/>
        </w:rPr>
        <w:footnoteReference w:id="2"/>
      </w:r>
      <w:r>
        <w:rPr>
          <w:b/>
          <w:bCs/>
          <w:lang w:val="tr-TR"/>
        </w:rPr>
        <w:t xml:space="preserve">  belirtilen koşulları sağlamakta mıdır?</w:t>
      </w:r>
    </w:p>
    <w:p w:rsidR="008915CB" w:rsidRDefault="008915CB">
      <w:pPr>
        <w:rPr>
          <w:lang w:val="tr-TR"/>
        </w:rPr>
      </w:pPr>
      <w:r>
        <w:rPr>
          <w:lang w:val="tr-TR"/>
        </w:rPr>
        <w:t>Evet 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Hayır ..............</w:t>
      </w:r>
    </w:p>
    <w:p w:rsidR="008915CB" w:rsidRDefault="008915CB">
      <w:pPr>
        <w:rPr>
          <w:lang w:val="tr-TR"/>
        </w:rPr>
      </w:pPr>
    </w:p>
    <w:p w:rsidR="008915CB" w:rsidRDefault="008915CB">
      <w:pPr>
        <w:rPr>
          <w:b/>
          <w:bCs/>
          <w:szCs w:val="20"/>
          <w:lang w:val="tr-TR"/>
        </w:rPr>
      </w:pPr>
      <w:r>
        <w:rPr>
          <w:b/>
          <w:bCs/>
          <w:szCs w:val="20"/>
          <w:lang w:val="tr-TR"/>
        </w:rPr>
        <w:t>19-</w:t>
      </w:r>
      <w:r>
        <w:rPr>
          <w:szCs w:val="20"/>
          <w:lang w:val="tr-TR"/>
        </w:rPr>
        <w:t xml:space="preserve">  </w:t>
      </w:r>
      <w:r>
        <w:rPr>
          <w:b/>
          <w:bCs/>
          <w:szCs w:val="20"/>
          <w:lang w:val="tr-TR"/>
        </w:rPr>
        <w:t>Varsa raporlandırılması gereken diğer hususlar: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  <w:r>
        <w:rPr>
          <w:b/>
          <w:bCs/>
          <w:szCs w:val="20"/>
          <w:lang w:val="tr-TR"/>
        </w:rPr>
        <w:t>20-  Tez konusundaki kanaatiniz:</w:t>
      </w:r>
    </w:p>
    <w:p w:rsidR="008915CB" w:rsidRDefault="008915CB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>Kabul ............................                       Red..........................             Düzeltme......................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pStyle w:val="BodyText2"/>
      </w:pPr>
      <w:r>
        <w:t xml:space="preserve">21- Tez konusundaki kanaatiniz “Düzeltme” ise hangi bölümlerde hangi hususların düzeltilmesi gerektiğini belirtiniz.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1772"/>
        <w:gridCol w:w="3675"/>
      </w:tblGrid>
      <w:tr w:rsidR="008915CB">
        <w:tc>
          <w:tcPr>
            <w:tcW w:w="367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Düzeltmenin Yapılacağı Bölüm</w:t>
            </w:r>
          </w:p>
        </w:tc>
        <w:tc>
          <w:tcPr>
            <w:tcW w:w="180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Sayfa No</w:t>
            </w:r>
          </w:p>
        </w:tc>
        <w:tc>
          <w:tcPr>
            <w:tcW w:w="3742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  <w:r>
              <w:rPr>
                <w:b/>
                <w:szCs w:val="20"/>
                <w:lang w:val="tr-TR"/>
              </w:rPr>
              <w:t>Düzeltme Konusu</w:t>
            </w:r>
          </w:p>
        </w:tc>
      </w:tr>
      <w:tr w:rsidR="008915CB">
        <w:tc>
          <w:tcPr>
            <w:tcW w:w="367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80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3742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</w:tr>
      <w:tr w:rsidR="008915CB">
        <w:tc>
          <w:tcPr>
            <w:tcW w:w="367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800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3742" w:type="dxa"/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</w:tr>
      <w:tr w:rsidR="008915CB">
        <w:tc>
          <w:tcPr>
            <w:tcW w:w="3670" w:type="dxa"/>
            <w:tcBorders>
              <w:bottom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</w:tr>
      <w:tr w:rsidR="008915C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</w:tr>
      <w:tr w:rsidR="008915CB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CB" w:rsidRDefault="008915CB">
            <w:pPr>
              <w:rPr>
                <w:b/>
                <w:szCs w:val="20"/>
                <w:lang w:val="tr-TR"/>
              </w:rPr>
            </w:pPr>
          </w:p>
        </w:tc>
      </w:tr>
    </w:tbl>
    <w:p w:rsidR="008915CB" w:rsidRDefault="008915CB">
      <w:pPr>
        <w:rPr>
          <w:b/>
          <w:szCs w:val="20"/>
          <w:lang w:val="tr-TR"/>
        </w:rPr>
      </w:pPr>
    </w:p>
    <w:p w:rsidR="00E74E6B" w:rsidRDefault="00E74E6B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 xml:space="preserve">                                                                                                                                   </w:t>
      </w:r>
      <w:r w:rsidR="00580AA5">
        <w:rPr>
          <w:b/>
          <w:szCs w:val="20"/>
          <w:lang w:val="tr-TR"/>
        </w:rPr>
        <w:t>İmza</w:t>
      </w:r>
    </w:p>
    <w:p w:rsidR="008915CB" w:rsidRDefault="008915CB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</w:p>
    <w:p w:rsidR="008915CB" w:rsidRDefault="008915CB">
      <w:pPr>
        <w:rPr>
          <w:b/>
          <w:szCs w:val="20"/>
          <w:lang w:val="tr-TR"/>
        </w:rPr>
      </w:pP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</w:r>
      <w:r>
        <w:rPr>
          <w:b/>
          <w:szCs w:val="20"/>
          <w:lang w:val="tr-TR"/>
        </w:rPr>
        <w:tab/>
        <w:t xml:space="preserve">                                                                                       </w:t>
      </w:r>
    </w:p>
    <w:p w:rsidR="008915CB" w:rsidRDefault="008915CB">
      <w:pPr>
        <w:rPr>
          <w:b/>
          <w:szCs w:val="20"/>
          <w:lang w:val="tr-TR"/>
        </w:rPr>
      </w:pPr>
    </w:p>
    <w:p w:rsidR="008915CB" w:rsidRDefault="008915CB">
      <w:pPr>
        <w:rPr>
          <w:b/>
          <w:szCs w:val="20"/>
          <w:lang w:val="tr-TR"/>
        </w:rPr>
      </w:pPr>
    </w:p>
    <w:p w:rsidR="008915CB" w:rsidRDefault="008915CB"/>
    <w:sectPr w:rsidR="008915CB" w:rsidSect="00D27B13">
      <w:headerReference w:type="default" r:id="rId6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5C" w:rsidRDefault="00CA6A5C">
      <w:r>
        <w:separator/>
      </w:r>
    </w:p>
  </w:endnote>
  <w:endnote w:type="continuationSeparator" w:id="0">
    <w:p w:rsidR="00CA6A5C" w:rsidRDefault="00C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5C" w:rsidRDefault="00CA6A5C">
      <w:r>
        <w:separator/>
      </w:r>
    </w:p>
  </w:footnote>
  <w:footnote w:type="continuationSeparator" w:id="0">
    <w:p w:rsidR="00CA6A5C" w:rsidRDefault="00CA6A5C">
      <w:r>
        <w:continuationSeparator/>
      </w:r>
    </w:p>
  </w:footnote>
  <w:footnote w:id="1">
    <w:p w:rsidR="00EB4767" w:rsidRPr="00D27B13" w:rsidRDefault="00EB4767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D27B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7B13">
        <w:rPr>
          <w:rFonts w:ascii="Times New Roman" w:hAnsi="Times New Roman" w:cs="Times New Roman"/>
          <w:sz w:val="20"/>
          <w:szCs w:val="20"/>
        </w:rPr>
        <w:t xml:space="preserve"> </w:t>
      </w:r>
      <w:r w:rsidRPr="00D27B13">
        <w:rPr>
          <w:rFonts w:ascii="Times New Roman" w:hAnsi="Times New Roman" w:cs="Times New Roman"/>
          <w:sz w:val="20"/>
          <w:szCs w:val="20"/>
          <w:lang w:val="tr-TR"/>
        </w:rPr>
        <w:t xml:space="preserve">Tez içerisinde yer alan atıfların ağırlıklı olarak belirli kaynaklar üzerinde yoğunlaşıp yoğunlaşmadığının ve belirli bir kaynaktan yapılan alıntının dipnotta belirtilip belirtilmediğinin değerlendirilmesi.  </w:t>
      </w:r>
    </w:p>
  </w:footnote>
  <w:footnote w:id="2">
    <w:p w:rsidR="00EB4767" w:rsidRPr="00D27B13" w:rsidRDefault="00EB4767" w:rsidP="00B239E5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B1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7B13">
        <w:rPr>
          <w:rFonts w:ascii="Times New Roman" w:hAnsi="Times New Roman" w:cs="Times New Roman"/>
          <w:sz w:val="20"/>
          <w:szCs w:val="20"/>
        </w:rPr>
        <w:t xml:space="preserve"> </w:t>
      </w:r>
      <w:r w:rsidR="00B239E5" w:rsidRPr="00D27B13">
        <w:rPr>
          <w:rFonts w:ascii="Times New Roman" w:hAnsi="Times New Roman" w:cs="Times New Roman"/>
          <w:b/>
          <w:sz w:val="20"/>
          <w:szCs w:val="20"/>
        </w:rPr>
        <w:t>Galatasaray Üniversitesi Sosyal Bilimler Enstitüsü Lisansüstü Eğitim ve Öğretim Yönetmeliği</w:t>
      </w:r>
    </w:p>
    <w:p w:rsidR="00B239E5" w:rsidRPr="00D27B13" w:rsidRDefault="00B239E5" w:rsidP="00181E59">
      <w:pPr>
        <w:jc w:val="both"/>
        <w:rPr>
          <w:sz w:val="20"/>
          <w:szCs w:val="20"/>
          <w:lang w:val="tr-TR" w:eastAsia="tr-TR"/>
        </w:rPr>
      </w:pPr>
      <w:r w:rsidRPr="00D27B13">
        <w:rPr>
          <w:b/>
          <w:bCs/>
          <w:sz w:val="20"/>
          <w:szCs w:val="20"/>
          <w:lang w:eastAsia="tr-TR"/>
        </w:rPr>
        <w:t>MADDE 22/1 –</w:t>
      </w:r>
      <w:r w:rsidRPr="00D27B13">
        <w:rPr>
          <w:sz w:val="20"/>
          <w:szCs w:val="20"/>
          <w:lang w:eastAsia="tr-TR"/>
        </w:rPr>
        <w:t xml:space="preserve"> (1) </w:t>
      </w:r>
      <w:r w:rsidRPr="00D27B13">
        <w:rPr>
          <w:b/>
          <w:sz w:val="20"/>
          <w:szCs w:val="20"/>
          <w:u w:val="single"/>
          <w:lang w:eastAsia="tr-TR"/>
        </w:rPr>
        <w:t>Tezli yüksek lisans programlarının amacı</w:t>
      </w:r>
      <w:r w:rsidRPr="00D27B13">
        <w:rPr>
          <w:sz w:val="20"/>
          <w:szCs w:val="20"/>
          <w:lang w:eastAsia="tr-TR"/>
        </w:rPr>
        <w:t>, öğrencinin bilimsel araştırma yöntemlerini kullanarak bilgilere erişme, bilgiyi derleme, yorumlama ve değerlendirme yeteneği kazanmasını sağlamaktır.</w:t>
      </w:r>
    </w:p>
    <w:p w:rsidR="00EB4767" w:rsidRPr="00D27B13" w:rsidRDefault="00B239E5" w:rsidP="00D43E5B">
      <w:pPr>
        <w:pStyle w:val="BodyText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D27B13">
        <w:rPr>
          <w:rFonts w:ascii="Times New Roman" w:hAnsi="Times New Roman" w:cs="Times New Roman"/>
          <w:b/>
          <w:bCs/>
          <w:sz w:val="20"/>
          <w:szCs w:val="20"/>
          <w:lang w:val="tr-TR"/>
        </w:rPr>
        <w:t>MADDE 31/1 – </w:t>
      </w:r>
      <w:r w:rsidRPr="00D27B13">
        <w:rPr>
          <w:rFonts w:ascii="Times New Roman" w:hAnsi="Times New Roman" w:cs="Times New Roman"/>
          <w:sz w:val="20"/>
          <w:szCs w:val="20"/>
          <w:lang w:val="tr-TR"/>
        </w:rPr>
        <w:t xml:space="preserve">(1) </w:t>
      </w:r>
      <w:r w:rsidRPr="00D27B1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Doktora programlarının amacı</w:t>
      </w:r>
      <w:r w:rsidRPr="00D27B13">
        <w:rPr>
          <w:rFonts w:ascii="Times New Roman" w:hAnsi="Times New Roman" w:cs="Times New Roman"/>
          <w:sz w:val="20"/>
          <w:szCs w:val="20"/>
          <w:lang w:val="tr-TR"/>
        </w:rPr>
        <w:t xml:space="preserve">; öğrencinin bilimsel düşünceyi kavramasını sağlamak, bağımsız araştırma yapmak, konuları bilimsel açıdan irdeleyerek yorum yapmak ve yeni sentezlere ulaşmak için gerekli bilimsel birikimi kazandırmaktır. </w:t>
      </w:r>
      <w:r w:rsidRPr="00D27B1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Doktora programı sonunda hazırlanacak tezin</w:t>
      </w:r>
      <w:r w:rsidRPr="00D27B13">
        <w:rPr>
          <w:rFonts w:ascii="Times New Roman" w:hAnsi="Times New Roman" w:cs="Times New Roman"/>
          <w:sz w:val="20"/>
          <w:szCs w:val="20"/>
          <w:lang w:val="tr-TR"/>
        </w:rPr>
        <w:t>, bilime yenilik getirme, yeni bir bilimsel yöntem geliştirme, bilinen bir yöntemi yeni bir alana uygulama niteliklerinden birini yerine getirmesi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664" w:rsidRPr="001B34A6" w:rsidRDefault="000E7664" w:rsidP="000E7664">
    <w:pPr>
      <w:pStyle w:val="Header"/>
      <w:jc w:val="right"/>
      <w:rPr>
        <w:i/>
        <w:color w:val="808080" w:themeColor="background1" w:themeShade="80"/>
        <w:sz w:val="16"/>
        <w:szCs w:val="16"/>
      </w:rPr>
    </w:pPr>
    <w:r w:rsidRPr="001B34A6">
      <w:rPr>
        <w:color w:val="808080" w:themeColor="background1" w:themeShade="80"/>
      </w:rPr>
      <w:tab/>
    </w:r>
    <w:r w:rsidRPr="001B34A6">
      <w:rPr>
        <w:i/>
        <w:color w:val="808080" w:themeColor="background1" w:themeShade="80"/>
        <w:sz w:val="20"/>
      </w:rPr>
      <w:t>Kişisel Tez Değerlendirme Tutanağı</w:t>
    </w:r>
    <w:r w:rsidRPr="001B34A6">
      <w:rPr>
        <w:color w:val="808080" w:themeColor="background1" w:themeShade="80"/>
      </w:rPr>
      <w:tab/>
    </w:r>
    <w:r w:rsidR="001B34A6" w:rsidRPr="001B34A6">
      <w:rPr>
        <w:i/>
        <w:color w:val="808080" w:themeColor="background1" w:themeShade="80"/>
        <w:sz w:val="20"/>
        <w:szCs w:val="20"/>
      </w:rPr>
      <w:t>SBE – 2017 Eylül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4"/>
    <w:rsid w:val="000712C1"/>
    <w:rsid w:val="000E7664"/>
    <w:rsid w:val="00181E59"/>
    <w:rsid w:val="001B34A6"/>
    <w:rsid w:val="001B3E8C"/>
    <w:rsid w:val="001C2FB7"/>
    <w:rsid w:val="002E1B32"/>
    <w:rsid w:val="003C1F7C"/>
    <w:rsid w:val="00420D35"/>
    <w:rsid w:val="00580AA5"/>
    <w:rsid w:val="005E16AB"/>
    <w:rsid w:val="00765A5E"/>
    <w:rsid w:val="008915CB"/>
    <w:rsid w:val="008E27C9"/>
    <w:rsid w:val="00A13118"/>
    <w:rsid w:val="00B239E5"/>
    <w:rsid w:val="00C24F1F"/>
    <w:rsid w:val="00CA6A5C"/>
    <w:rsid w:val="00CD3F30"/>
    <w:rsid w:val="00D27B13"/>
    <w:rsid w:val="00D43E5B"/>
    <w:rsid w:val="00D50A61"/>
    <w:rsid w:val="00DA67CA"/>
    <w:rsid w:val="00DF7304"/>
    <w:rsid w:val="00E2595E"/>
    <w:rsid w:val="00E32FB9"/>
    <w:rsid w:val="00E57550"/>
    <w:rsid w:val="00E66231"/>
    <w:rsid w:val="00E74E6B"/>
    <w:rsid w:val="00EB4767"/>
    <w:rsid w:val="00E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0D2FB"/>
  <w15:chartTrackingRefBased/>
  <w15:docId w15:val="{F76F965A-3E3E-42E0-8DF9-50CF7B6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00" w:beforeAutospacing="1" w:after="100" w:afterAutospacing="1"/>
      <w:ind w:right="72"/>
      <w:jc w:val="center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 Antiqua" w:hAnsi="Book Antiqua"/>
      <w:b/>
      <w:bCs/>
      <w:i/>
      <w:iCs/>
      <w:szCs w:val="20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jc w:val="both"/>
    </w:pPr>
    <w:rPr>
      <w:b/>
      <w:szCs w:val="20"/>
      <w:lang w:val="tr-TR" w:eastAsia="tr-T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E74E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F7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1F7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E7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E766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GSU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fkerim</dc:creator>
  <cp:keywords/>
  <dc:description/>
  <cp:lastModifiedBy>A. Fahri NEGÜS</cp:lastModifiedBy>
  <cp:revision>9</cp:revision>
  <cp:lastPrinted>2010-12-14T13:04:00Z</cp:lastPrinted>
  <dcterms:created xsi:type="dcterms:W3CDTF">2017-09-05T04:45:00Z</dcterms:created>
  <dcterms:modified xsi:type="dcterms:W3CDTF">2017-09-09T11:35:00Z</dcterms:modified>
</cp:coreProperties>
</file>